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1456" w14:textId="5C369D2C" w:rsidR="002865EB" w:rsidRDefault="001638CD" w:rsidP="002865EB">
      <w:pPr>
        <w:pStyle w:val="Titel"/>
      </w:pPr>
      <w:r>
        <w:rPr>
          <w:caps/>
          <w:noProof/>
          <w:sz w:val="68"/>
          <w:szCs w:val="68"/>
          <w:lang w:eastAsia="de-DE"/>
        </w:rPr>
        <w:drawing>
          <wp:anchor distT="0" distB="0" distL="114300" distR="114300" simplePos="0" relativeHeight="251659264" behindDoc="1" locked="0" layoutInCell="1" allowOverlap="1" wp14:anchorId="7C3130D2" wp14:editId="57DD9F71">
            <wp:simplePos x="0" y="0"/>
            <wp:positionH relativeFrom="margin">
              <wp:align>right</wp:align>
            </wp:positionH>
            <wp:positionV relativeFrom="paragraph">
              <wp:posOffset>4899</wp:posOffset>
            </wp:positionV>
            <wp:extent cx="2118210" cy="1942610"/>
            <wp:effectExtent l="0" t="0" r="0" b="635"/>
            <wp:wrapNone/>
            <wp:docPr id="1" name="Grafik 0" descr="Ein Bild, das Kleidung, Person, drauß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0" descr="Ein Bild, das Kleidung, Person, draußen, Menschliches Gesicht enthält.&#10;&#10;KI-generierte Inhalte können fehlerhaft sein."/>
                    <pic:cNvPicPr/>
                  </pic:nvPicPr>
                  <pic:blipFill rotWithShape="1">
                    <a:blip r:embed="rId6" cstate="print">
                      <a:extLst>
                        <a:ext uri="{28A0092B-C50C-407E-A947-70E740481C1C}">
                          <a14:useLocalDpi xmlns:a14="http://schemas.microsoft.com/office/drawing/2010/main" val="0"/>
                        </a:ext>
                      </a:extLst>
                    </a:blip>
                    <a:srcRect l="32435" t="17128" r="20838" b="54296"/>
                    <a:stretch/>
                  </pic:blipFill>
                  <pic:spPr bwMode="auto">
                    <a:xfrm>
                      <a:off x="0" y="0"/>
                      <a:ext cx="2118210" cy="1942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5EB" w:rsidRPr="002865EB">
        <w:t>Thomas Krause</w:t>
      </w:r>
    </w:p>
    <w:p w14:paraId="24CDD91A" w14:textId="7AB5FEE8" w:rsidR="00C66039" w:rsidRDefault="003543B0" w:rsidP="00C66039">
      <w:r w:rsidRPr="003543B0">
        <w:rPr>
          <w:sz w:val="28"/>
          <w:szCs w:val="28"/>
        </w:rPr>
        <w:t xml:space="preserve"> </w:t>
      </w:r>
      <w:r w:rsidR="002865EB" w:rsidRPr="002865EB">
        <w:rPr>
          <w:sz w:val="28"/>
          <w:szCs w:val="28"/>
        </w:rPr>
        <w:t xml:space="preserve">(Dipl. Inform., </w:t>
      </w:r>
      <w:proofErr w:type="spellStart"/>
      <w:r w:rsidR="002865EB" w:rsidRPr="002865EB">
        <w:rPr>
          <w:sz w:val="28"/>
          <w:szCs w:val="28"/>
        </w:rPr>
        <w:t>M.Sc</w:t>
      </w:r>
      <w:proofErr w:type="spellEnd"/>
      <w:r w:rsidR="002865EB" w:rsidRPr="002865EB">
        <w:rPr>
          <w:sz w:val="28"/>
          <w:szCs w:val="28"/>
        </w:rPr>
        <w:t>., Dr.-Ing.)</w:t>
      </w:r>
      <w:r w:rsidR="002865EB">
        <w:rPr>
          <w:sz w:val="28"/>
          <w:szCs w:val="28"/>
        </w:rPr>
        <w:br/>
      </w:r>
      <w:r w:rsidR="00C66039">
        <w:rPr>
          <w:b/>
        </w:rPr>
        <w:br/>
      </w:r>
      <w:r w:rsidR="00C66039" w:rsidRPr="00F11CD5">
        <w:rPr>
          <w:b/>
        </w:rPr>
        <w:t>Geboren</w:t>
      </w:r>
      <w:r w:rsidR="00C66039">
        <w:t>: am 09.11.1986 in Gummersbach</w:t>
      </w:r>
    </w:p>
    <w:p w14:paraId="24640DA4" w14:textId="6BFAEED4" w:rsidR="002865EB" w:rsidRDefault="00C66039" w:rsidP="00C66039">
      <w:r w:rsidRPr="00C66039">
        <w:rPr>
          <w:b/>
        </w:rPr>
        <w:t>Anschrift:</w:t>
      </w:r>
      <w:r>
        <w:rPr>
          <w:b/>
        </w:rPr>
        <w:br/>
      </w:r>
      <w:r w:rsidR="002865EB">
        <w:t>Siegburger Str. 181</w:t>
      </w:r>
      <w:r w:rsidR="002865EB">
        <w:br/>
        <w:t>50679 Köln</w:t>
      </w:r>
    </w:p>
    <w:p w14:paraId="7204E0CA" w14:textId="3BBBA887" w:rsidR="002865EB" w:rsidRDefault="002865EB" w:rsidP="002865EB">
      <w:pPr>
        <w:pStyle w:val="KeinLeerraum"/>
      </w:pPr>
      <w:r>
        <w:rPr>
          <w:b/>
        </w:rPr>
        <w:t>Mobil</w:t>
      </w:r>
      <w:r>
        <w:t>: 0178-1986886</w:t>
      </w:r>
    </w:p>
    <w:p w14:paraId="43175AD8" w14:textId="6D9720A6" w:rsidR="002865EB" w:rsidRDefault="002865EB" w:rsidP="002865EB">
      <w:pPr>
        <w:pStyle w:val="KeinLeerraum"/>
      </w:pPr>
      <w:r w:rsidRPr="002865EB">
        <w:rPr>
          <w:b/>
          <w:bCs/>
        </w:rPr>
        <w:t>Email</w:t>
      </w:r>
      <w:r>
        <w:t xml:space="preserve">: </w:t>
      </w:r>
      <w:hyperlink r:id="rId7" w:history="1">
        <w:r w:rsidRPr="008F4155">
          <w:rPr>
            <w:rStyle w:val="Hyperlink"/>
          </w:rPr>
          <w:t>thomas.krause@fernuni-hagen.de</w:t>
        </w:r>
      </w:hyperlink>
    </w:p>
    <w:p w14:paraId="257851F7" w14:textId="36EDB795" w:rsidR="002865EB" w:rsidRDefault="002865EB" w:rsidP="002865EB">
      <w:pPr>
        <w:pStyle w:val="KeinLeerraum"/>
      </w:pPr>
    </w:p>
    <w:p w14:paraId="574883D0" w14:textId="00ED1843" w:rsidR="002865EB" w:rsidRDefault="00C66039" w:rsidP="00A5588F">
      <w:pPr>
        <w:pStyle w:val="berschrift1"/>
      </w:pPr>
      <w:r>
        <w:t>Profil</w:t>
      </w:r>
    </w:p>
    <w:p w14:paraId="431E638B" w14:textId="1BD3E588" w:rsidR="002865EB" w:rsidRDefault="002865EB" w:rsidP="002865EB">
      <w:r w:rsidRPr="002865EB">
        <w:t xml:space="preserve">Thomas Krause ist Informatiker mit Schwerpunkt auf künstlicher Intelligenz, datenintensiven Softwaresystemen und medizinischer Diagnostik. Seine wissenschaftliche Arbeit verbindet KI Methoden, </w:t>
      </w:r>
      <w:proofErr w:type="spellStart"/>
      <w:r w:rsidRPr="002865EB">
        <w:t>cloudnative</w:t>
      </w:r>
      <w:proofErr w:type="spellEnd"/>
      <w:r w:rsidRPr="002865EB">
        <w:t xml:space="preserve"> Architekturen und Labordiagnostik mit dem Ziel, automatisierte, skalierbare und nachvollziehbare Lösungen zu entwickeln.</w:t>
      </w:r>
      <w:r w:rsidRPr="002865EB">
        <w:br/>
        <w:t xml:space="preserve">Er promovierte 2025 an der </w:t>
      </w:r>
      <w:proofErr w:type="spellStart"/>
      <w:r w:rsidRPr="002865EB">
        <w:t>FernUniversität</w:t>
      </w:r>
      <w:proofErr w:type="spellEnd"/>
      <w:r w:rsidRPr="002865EB">
        <w:t xml:space="preserve"> in Hagen mit Auszeichnung und verfolgt dort aktuell ein Habilitationsvorhaben. Seine Forschung ist eng mit nationalen und europäischen Forschungsprojekten verknüpft und zeichnet sich durch einen starken Transfer zwischen Wissenschaft und Anwendung aus.</w:t>
      </w:r>
    </w:p>
    <w:p w14:paraId="015DEF6B" w14:textId="77777777" w:rsidR="002865EB" w:rsidRPr="002865EB" w:rsidRDefault="002865EB" w:rsidP="002865EB">
      <w:r w:rsidRPr="002865EB">
        <w:rPr>
          <w:b/>
          <w:bCs/>
        </w:rPr>
        <w:t>Zentrale Forschungsschwerpunkte:</w:t>
      </w:r>
    </w:p>
    <w:p w14:paraId="0BB69E30" w14:textId="26732288" w:rsidR="002865EB" w:rsidRPr="002865EB" w:rsidRDefault="002865EB" w:rsidP="002865EB">
      <w:pPr>
        <w:numPr>
          <w:ilvl w:val="0"/>
          <w:numId w:val="2"/>
        </w:numPr>
      </w:pPr>
      <w:r w:rsidRPr="002865EB">
        <w:t xml:space="preserve">Künstliche Intelligenz in der medizinischen und </w:t>
      </w:r>
      <w:proofErr w:type="spellStart"/>
      <w:r w:rsidRPr="002865EB">
        <w:t>genomikbasierten</w:t>
      </w:r>
      <w:proofErr w:type="spellEnd"/>
      <w:r w:rsidRPr="002865EB">
        <w:t xml:space="preserve"> Diagnostik</w:t>
      </w:r>
      <w:r w:rsidRPr="002865EB">
        <w:br/>
        <w:t xml:space="preserve">Entwicklung und Einsatz von </w:t>
      </w:r>
      <w:proofErr w:type="spellStart"/>
      <w:r w:rsidRPr="002865EB">
        <w:t>Machine</w:t>
      </w:r>
      <w:proofErr w:type="spellEnd"/>
      <w:r w:rsidRPr="002865EB">
        <w:t xml:space="preserve"> Learning Verfahren und Large Language Models zur automatisierten Analyse, Interpretation und Berichterstellung diagnostischer Daten.</w:t>
      </w:r>
    </w:p>
    <w:p w14:paraId="77DF4165" w14:textId="2A008DFB" w:rsidR="002865EB" w:rsidRPr="002865EB" w:rsidRDefault="002865EB" w:rsidP="002865EB">
      <w:pPr>
        <w:numPr>
          <w:ilvl w:val="0"/>
          <w:numId w:val="2"/>
        </w:numPr>
      </w:pPr>
      <w:r w:rsidRPr="002865EB">
        <w:t>Cloudnative und datenintensive Systemarchitekturen</w:t>
      </w:r>
      <w:r w:rsidRPr="002865EB">
        <w:br/>
        <w:t>Entwurf skalierbarer, ereignisgetriebener Architekturen für die Verarbeitung großer Datensätze unter Berücksichtigung von Performance, Nachvollziehbarkeit und Wartbarkeit.</w:t>
      </w:r>
    </w:p>
    <w:p w14:paraId="4ADCC09B" w14:textId="337A9D0D" w:rsidR="002865EB" w:rsidRPr="002865EB" w:rsidRDefault="002865EB" w:rsidP="002865EB">
      <w:pPr>
        <w:numPr>
          <w:ilvl w:val="0"/>
          <w:numId w:val="2"/>
        </w:numPr>
      </w:pPr>
      <w:r w:rsidRPr="002865EB">
        <w:t>Automatisierte Analysepipelines und Laborsoftware</w:t>
      </w:r>
      <w:r w:rsidRPr="002865EB">
        <w:br/>
        <w:t xml:space="preserve">Methodische und technische Gestaltung von Analyseworkflows für </w:t>
      </w:r>
      <w:r w:rsidR="00C66039">
        <w:t>genomische</w:t>
      </w:r>
      <w:r w:rsidRPr="002865EB">
        <w:t xml:space="preserve"> Daten sowie deren Integration in bestehende Laborprozesse und IT Infrastrukturen.</w:t>
      </w:r>
    </w:p>
    <w:p w14:paraId="11D5D4C0" w14:textId="77777777" w:rsidR="002865EB" w:rsidRPr="002865EB" w:rsidRDefault="002865EB" w:rsidP="002865EB">
      <w:pPr>
        <w:numPr>
          <w:ilvl w:val="0"/>
          <w:numId w:val="2"/>
        </w:numPr>
      </w:pPr>
      <w:r w:rsidRPr="002865EB">
        <w:t>Erklärbare und verantwortungsvolle KI</w:t>
      </w:r>
      <w:r w:rsidRPr="002865EB">
        <w:br/>
        <w:t>Nachvollziehbarkeit, Transparenz und verantwortungsvoller Einsatz von KI Methoden in hochregulierten medizinischen Anwendungsdomänen, einschließlich ethischer und organisatorischer Fragestellungen.</w:t>
      </w:r>
    </w:p>
    <w:p w14:paraId="534F8671" w14:textId="77777777" w:rsidR="002865EB" w:rsidRPr="002865EB" w:rsidRDefault="002865EB" w:rsidP="002865EB">
      <w:pPr>
        <w:numPr>
          <w:ilvl w:val="0"/>
          <w:numId w:val="2"/>
        </w:numPr>
      </w:pPr>
      <w:r w:rsidRPr="002865EB">
        <w:t>Wissenschaftlicher Transfer und interdisziplinäre Zusammenarbeit</w:t>
      </w:r>
      <w:r w:rsidRPr="002865EB">
        <w:br/>
        <w:t>Enge Verzahnung von Grundlagenforschung, angewandter Forschung und industrieller Umsetzung in Zusammenarbeit mit medizinischen Laboren, Informatik, Bioinformatik und Datenwissenschaft.</w:t>
      </w:r>
    </w:p>
    <w:p w14:paraId="2CE57BD6" w14:textId="77777777" w:rsidR="002865EB" w:rsidRPr="002865EB" w:rsidRDefault="002865EB" w:rsidP="002865EB">
      <w:r w:rsidRPr="002865EB">
        <w:t>Die Forschungsschwerpunkte bilden die inhaltliche Grundlage der Promotion und prägen das aktuelle Habilitationsvorhaben sowie die Mitarbeit an nationalen und europäischen Forschungsprojekten.</w:t>
      </w:r>
    </w:p>
    <w:p w14:paraId="4EC318A1" w14:textId="77777777" w:rsidR="00C66039" w:rsidRPr="00C66039" w:rsidRDefault="00C66039" w:rsidP="00C66039">
      <w:pPr>
        <w:pStyle w:val="berschrift2"/>
      </w:pPr>
      <w:r w:rsidRPr="00C66039">
        <w:lastRenderedPageBreak/>
        <w:t>Akademischer Werdegang</w:t>
      </w:r>
    </w:p>
    <w:p w14:paraId="3D89E6AE" w14:textId="57815232" w:rsidR="00C66039" w:rsidRPr="00C66039" w:rsidRDefault="00C66039" w:rsidP="00C66039">
      <w:r w:rsidRPr="00C66039">
        <w:rPr>
          <w:b/>
          <w:bCs/>
        </w:rPr>
        <w:t>Habilitationsvorhaben</w:t>
      </w:r>
      <w:r w:rsidRPr="00C66039">
        <w:br/>
      </w:r>
      <w:proofErr w:type="spellStart"/>
      <w:r w:rsidRPr="00C66039">
        <w:t>FernUniversität</w:t>
      </w:r>
      <w:proofErr w:type="spellEnd"/>
      <w:r w:rsidRPr="00C66039">
        <w:t xml:space="preserve"> in Hagen, Fakultät für Mathematik und Informatik</w:t>
      </w:r>
      <w:r w:rsidRPr="00C66039">
        <w:br/>
        <w:t>seit 2025</w:t>
      </w:r>
    </w:p>
    <w:p w14:paraId="4CE49131" w14:textId="1843FF3F" w:rsidR="00C66039" w:rsidRPr="00C66039" w:rsidRDefault="00C66039" w:rsidP="00C66039">
      <w:r w:rsidRPr="00C66039">
        <w:t xml:space="preserve">Thematischer Schwerpunkt auf KI gestützten datenintensiven Systemen für medizinische Diagnostik, insbesondere </w:t>
      </w:r>
      <w:proofErr w:type="spellStart"/>
      <w:r w:rsidRPr="00C66039">
        <w:t>Genomic</w:t>
      </w:r>
      <w:proofErr w:type="spellEnd"/>
      <w:r w:rsidRPr="00C66039">
        <w:t xml:space="preserve"> </w:t>
      </w:r>
      <w:proofErr w:type="spellStart"/>
      <w:r w:rsidRPr="00C66039">
        <w:t>Foundation</w:t>
      </w:r>
      <w:proofErr w:type="spellEnd"/>
      <w:r w:rsidRPr="00C66039">
        <w:t xml:space="preserve"> Models, Large Language Models sowie cloudbasierte Analyse und Berichtssysteme.</w:t>
      </w:r>
    </w:p>
    <w:p w14:paraId="77A2DF63" w14:textId="795689FD" w:rsidR="00C66039" w:rsidRPr="00C66039" w:rsidRDefault="00C66039" w:rsidP="00C66039">
      <w:pPr>
        <w:rPr>
          <w:b/>
          <w:bCs/>
        </w:rPr>
      </w:pPr>
      <w:r>
        <w:rPr>
          <w:b/>
          <w:bCs/>
        </w:rPr>
        <w:t>Promotion (Dr.-Ing)</w:t>
      </w:r>
      <w:r>
        <w:rPr>
          <w:b/>
          <w:bCs/>
        </w:rPr>
        <w:br/>
      </w:r>
      <w:proofErr w:type="spellStart"/>
      <w:r w:rsidRPr="00C66039">
        <w:t>FernUniversität</w:t>
      </w:r>
      <w:proofErr w:type="spellEnd"/>
      <w:r w:rsidRPr="00C66039">
        <w:t xml:space="preserve"> in Hagen, Fakultät für Mathematik und Informatik</w:t>
      </w:r>
      <w:r w:rsidR="0095346A">
        <w:t xml:space="preserve">, </w:t>
      </w:r>
      <w:r w:rsidR="0095346A" w:rsidRPr="0095346A">
        <w:t>Lehrgebiet Multimedia und Internetanwendungen</w:t>
      </w:r>
      <w:r w:rsidRPr="00C66039">
        <w:br/>
        <w:t>2019 bis 2025</w:t>
      </w:r>
    </w:p>
    <w:p w14:paraId="3E60C9F5" w14:textId="5A5E70BE" w:rsidR="00C66039" w:rsidRPr="00C66039" w:rsidRDefault="00C66039" w:rsidP="00C66039">
      <w:r w:rsidRPr="00C66039">
        <w:t>Dissertation:</w:t>
      </w:r>
      <w:r>
        <w:rPr>
          <w:i/>
          <w:iCs/>
        </w:rPr>
        <w:t xml:space="preserve"> </w:t>
      </w:r>
      <w:proofErr w:type="spellStart"/>
      <w:r w:rsidRPr="00C66039">
        <w:rPr>
          <w:i/>
          <w:iCs/>
        </w:rPr>
        <w:t>Empowering</w:t>
      </w:r>
      <w:proofErr w:type="spellEnd"/>
      <w:r w:rsidRPr="00C66039">
        <w:rPr>
          <w:i/>
          <w:iCs/>
        </w:rPr>
        <w:t xml:space="preserve"> Medical Laboratories </w:t>
      </w:r>
      <w:proofErr w:type="spellStart"/>
      <w:r w:rsidRPr="00C66039">
        <w:rPr>
          <w:i/>
          <w:iCs/>
        </w:rPr>
        <w:t>with</w:t>
      </w:r>
      <w:proofErr w:type="spellEnd"/>
      <w:r w:rsidRPr="00C66039">
        <w:rPr>
          <w:i/>
          <w:iCs/>
        </w:rPr>
        <w:t xml:space="preserve"> </w:t>
      </w:r>
      <w:proofErr w:type="spellStart"/>
      <w:r w:rsidRPr="00C66039">
        <w:rPr>
          <w:i/>
          <w:iCs/>
        </w:rPr>
        <w:t>Automated</w:t>
      </w:r>
      <w:proofErr w:type="spellEnd"/>
      <w:r w:rsidRPr="00C66039">
        <w:rPr>
          <w:i/>
          <w:iCs/>
        </w:rPr>
        <w:t xml:space="preserve"> AI and Big Data </w:t>
      </w:r>
      <w:proofErr w:type="spellStart"/>
      <w:r w:rsidRPr="00C66039">
        <w:rPr>
          <w:i/>
          <w:iCs/>
        </w:rPr>
        <w:t>Approaches</w:t>
      </w:r>
      <w:proofErr w:type="spellEnd"/>
      <w:r w:rsidRPr="00C66039">
        <w:rPr>
          <w:i/>
          <w:iCs/>
        </w:rPr>
        <w:t xml:space="preserve"> </w:t>
      </w:r>
      <w:proofErr w:type="spellStart"/>
      <w:r w:rsidRPr="00C66039">
        <w:rPr>
          <w:i/>
          <w:iCs/>
        </w:rPr>
        <w:t>to</w:t>
      </w:r>
      <w:proofErr w:type="spellEnd"/>
      <w:r w:rsidRPr="00C66039">
        <w:rPr>
          <w:i/>
          <w:iCs/>
        </w:rPr>
        <w:t xml:space="preserve"> </w:t>
      </w:r>
      <w:proofErr w:type="spellStart"/>
      <w:r w:rsidRPr="00C66039">
        <w:rPr>
          <w:i/>
          <w:iCs/>
        </w:rPr>
        <w:t>Genomics-Based</w:t>
      </w:r>
      <w:proofErr w:type="spellEnd"/>
      <w:r w:rsidRPr="00C66039">
        <w:rPr>
          <w:i/>
          <w:iCs/>
        </w:rPr>
        <w:t xml:space="preserve"> </w:t>
      </w:r>
      <w:proofErr w:type="spellStart"/>
      <w:r w:rsidRPr="00C66039">
        <w:rPr>
          <w:i/>
          <w:iCs/>
        </w:rPr>
        <w:t>Diagnostics</w:t>
      </w:r>
      <w:proofErr w:type="spellEnd"/>
    </w:p>
    <w:p w14:paraId="2230928C" w14:textId="6B2CF937" w:rsidR="00C66039" w:rsidRPr="00C66039" w:rsidRDefault="00C66039" w:rsidP="00C66039">
      <w:r w:rsidRPr="00C66039">
        <w:t xml:space="preserve">Prädikat: </w:t>
      </w:r>
      <w:r>
        <w:rPr>
          <w:i/>
          <w:iCs/>
        </w:rPr>
        <w:t>mit Auszeichnung</w:t>
      </w:r>
    </w:p>
    <w:p w14:paraId="3C72D6D5" w14:textId="798ED577" w:rsidR="00C66039" w:rsidRPr="00C66039" w:rsidRDefault="00C66039" w:rsidP="00C66039">
      <w:r w:rsidRPr="00C66039">
        <w:t xml:space="preserve">Die Promotion befasst sich mit der Konzeption, Implementierung und Evaluation KI gestützter, </w:t>
      </w:r>
      <w:proofErr w:type="spellStart"/>
      <w:r w:rsidRPr="00C66039">
        <w:t>cloudnativer</w:t>
      </w:r>
      <w:proofErr w:type="spellEnd"/>
      <w:r w:rsidRPr="00C66039">
        <w:t xml:space="preserve"> Systeme zur Unterstützung </w:t>
      </w:r>
      <w:proofErr w:type="spellStart"/>
      <w:r w:rsidRPr="00C66039">
        <w:t>genomikbasierter</w:t>
      </w:r>
      <w:proofErr w:type="spellEnd"/>
      <w:r w:rsidRPr="00C66039">
        <w:t xml:space="preserve"> Labordiagnostik mit besonderem Fokus auf</w:t>
      </w:r>
      <w:r>
        <w:t xml:space="preserve"> KI-Analysen,</w:t>
      </w:r>
      <w:r w:rsidRPr="00C66039">
        <w:t xml:space="preserve"> Automatisierung, Skalierbarkeit</w:t>
      </w:r>
      <w:r>
        <w:t>, und Vertrauenswürdigkeit</w:t>
      </w:r>
      <w:r w:rsidRPr="00C66039">
        <w:t>.</w:t>
      </w:r>
    </w:p>
    <w:p w14:paraId="59A387CE" w14:textId="77777777" w:rsidR="00C66039" w:rsidRPr="00C66039" w:rsidRDefault="00C66039" w:rsidP="00C66039">
      <w:r w:rsidRPr="00C66039">
        <w:rPr>
          <w:b/>
          <w:bCs/>
        </w:rPr>
        <w:t xml:space="preserve">Master </w:t>
      </w:r>
      <w:proofErr w:type="spellStart"/>
      <w:r w:rsidRPr="00C66039">
        <w:rPr>
          <w:b/>
          <w:bCs/>
        </w:rPr>
        <w:t>of</w:t>
      </w:r>
      <w:proofErr w:type="spellEnd"/>
      <w:r w:rsidRPr="00C66039">
        <w:rPr>
          <w:b/>
          <w:bCs/>
        </w:rPr>
        <w:t xml:space="preserve"> Science Praktische Informatik</w:t>
      </w:r>
      <w:r w:rsidRPr="00C66039">
        <w:br/>
      </w:r>
      <w:proofErr w:type="spellStart"/>
      <w:r w:rsidRPr="00C66039">
        <w:t>FernUniversität</w:t>
      </w:r>
      <w:proofErr w:type="spellEnd"/>
      <w:r w:rsidRPr="00C66039">
        <w:t xml:space="preserve"> in Hagen</w:t>
      </w:r>
      <w:r w:rsidRPr="00C66039">
        <w:br/>
        <w:t>03/2012 bis 06/2016</w:t>
      </w:r>
    </w:p>
    <w:p w14:paraId="719DCE16" w14:textId="76B8A3EB" w:rsidR="00C66039" w:rsidRPr="00C66039" w:rsidRDefault="00C66039" w:rsidP="00C66039">
      <w:r w:rsidRPr="00C66039">
        <w:t>Schwerpunkt Informationssysteme und Künstliche Intelligenz</w:t>
      </w:r>
      <w:r>
        <w:t xml:space="preserve"> (</w:t>
      </w:r>
      <w:r w:rsidRPr="00C66039">
        <w:t>Abschlussnote 1,2</w:t>
      </w:r>
      <w:r>
        <w:t>)</w:t>
      </w:r>
    </w:p>
    <w:p w14:paraId="7D2AA208" w14:textId="4742792F" w:rsidR="00C66039" w:rsidRPr="00C66039" w:rsidRDefault="00C66039" w:rsidP="00C66039">
      <w:pPr>
        <w:rPr>
          <w:b/>
          <w:bCs/>
        </w:rPr>
      </w:pPr>
      <w:r w:rsidRPr="00C66039">
        <w:t>Masterarbeit</w:t>
      </w:r>
      <w:r w:rsidRPr="00C66039">
        <w:rPr>
          <w:b/>
          <w:bCs/>
        </w:rPr>
        <w:t>:</w:t>
      </w:r>
      <w:r>
        <w:rPr>
          <w:b/>
          <w:bCs/>
        </w:rPr>
        <w:t xml:space="preserve"> </w:t>
      </w:r>
      <w:proofErr w:type="spellStart"/>
      <w:r w:rsidRPr="00C66039">
        <w:rPr>
          <w:i/>
          <w:iCs/>
        </w:rPr>
        <w:t>Towards</w:t>
      </w:r>
      <w:proofErr w:type="spellEnd"/>
      <w:r w:rsidRPr="00C66039">
        <w:rPr>
          <w:i/>
          <w:iCs/>
        </w:rPr>
        <w:t xml:space="preserve"> </w:t>
      </w:r>
      <w:proofErr w:type="spellStart"/>
      <w:r w:rsidRPr="00C66039">
        <w:rPr>
          <w:i/>
          <w:iCs/>
        </w:rPr>
        <w:t>the</w:t>
      </w:r>
      <w:proofErr w:type="spellEnd"/>
      <w:r w:rsidRPr="00C66039">
        <w:rPr>
          <w:i/>
          <w:iCs/>
        </w:rPr>
        <w:t xml:space="preserve"> </w:t>
      </w:r>
      <w:proofErr w:type="spellStart"/>
      <w:r w:rsidRPr="00C66039">
        <w:rPr>
          <w:i/>
          <w:iCs/>
        </w:rPr>
        <w:t>Improvement</w:t>
      </w:r>
      <w:proofErr w:type="spellEnd"/>
      <w:r w:rsidRPr="00C66039">
        <w:rPr>
          <w:i/>
          <w:iCs/>
        </w:rPr>
        <w:t xml:space="preserve"> </w:t>
      </w:r>
      <w:proofErr w:type="spellStart"/>
      <w:r w:rsidRPr="00C66039">
        <w:rPr>
          <w:i/>
          <w:iCs/>
        </w:rPr>
        <w:t>of</w:t>
      </w:r>
      <w:proofErr w:type="spellEnd"/>
      <w:r w:rsidRPr="00C66039">
        <w:rPr>
          <w:i/>
          <w:iCs/>
        </w:rPr>
        <w:t xml:space="preserve"> </w:t>
      </w:r>
      <w:proofErr w:type="spellStart"/>
      <w:r w:rsidRPr="00C66039">
        <w:rPr>
          <w:i/>
          <w:iCs/>
        </w:rPr>
        <w:t>Automated</w:t>
      </w:r>
      <w:proofErr w:type="spellEnd"/>
      <w:r w:rsidRPr="00C66039">
        <w:rPr>
          <w:i/>
          <w:iCs/>
        </w:rPr>
        <w:t xml:space="preserve"> Scientific </w:t>
      </w:r>
      <w:proofErr w:type="spellStart"/>
      <w:r w:rsidRPr="00C66039">
        <w:rPr>
          <w:i/>
          <w:iCs/>
        </w:rPr>
        <w:t>Document</w:t>
      </w:r>
      <w:proofErr w:type="spellEnd"/>
      <w:r w:rsidRPr="00C66039">
        <w:rPr>
          <w:i/>
          <w:iCs/>
        </w:rPr>
        <w:t xml:space="preserve"> </w:t>
      </w:r>
      <w:proofErr w:type="spellStart"/>
      <w:r w:rsidRPr="00C66039">
        <w:rPr>
          <w:i/>
          <w:iCs/>
        </w:rPr>
        <w:t>Categorization</w:t>
      </w:r>
      <w:proofErr w:type="spellEnd"/>
      <w:r w:rsidRPr="00C66039">
        <w:rPr>
          <w:i/>
          <w:iCs/>
        </w:rPr>
        <w:t xml:space="preserve"> </w:t>
      </w:r>
      <w:proofErr w:type="spellStart"/>
      <w:r w:rsidRPr="00C66039">
        <w:rPr>
          <w:i/>
          <w:iCs/>
        </w:rPr>
        <w:t>by</w:t>
      </w:r>
      <w:proofErr w:type="spellEnd"/>
      <w:r w:rsidRPr="00C66039">
        <w:rPr>
          <w:i/>
          <w:iCs/>
        </w:rPr>
        <w:t xml:space="preserve"> Deep Learning</w:t>
      </w:r>
    </w:p>
    <w:p w14:paraId="6797041D" w14:textId="77777777" w:rsidR="00C66039" w:rsidRPr="00C66039" w:rsidRDefault="00C66039" w:rsidP="00C66039">
      <w:r w:rsidRPr="00C66039">
        <w:rPr>
          <w:b/>
          <w:bCs/>
        </w:rPr>
        <w:t>Diplom Informatiker</w:t>
      </w:r>
      <w:r w:rsidRPr="00C66039">
        <w:br/>
        <w:t>Fachhochschule Köln</w:t>
      </w:r>
      <w:r w:rsidRPr="00C66039">
        <w:br/>
        <w:t>09/2006 bis 03/2012</w:t>
      </w:r>
    </w:p>
    <w:p w14:paraId="2785CC71" w14:textId="309CF0A4" w:rsidR="00C66039" w:rsidRPr="00C66039" w:rsidRDefault="00C66039" w:rsidP="00C66039">
      <w:r w:rsidRPr="00C66039">
        <w:t>Diplomarbeit</w:t>
      </w:r>
      <w:r w:rsidRPr="00C66039">
        <w:rPr>
          <w:b/>
          <w:bCs/>
        </w:rPr>
        <w:t>:</w:t>
      </w:r>
      <w:r>
        <w:rPr>
          <w:b/>
          <w:bCs/>
        </w:rPr>
        <w:t xml:space="preserve"> </w:t>
      </w:r>
      <w:r w:rsidRPr="00C66039">
        <w:rPr>
          <w:i/>
          <w:iCs/>
        </w:rPr>
        <w:t xml:space="preserve">Entwurf und Implementierung einer effizienten </w:t>
      </w:r>
      <w:proofErr w:type="spellStart"/>
      <w:r w:rsidRPr="00C66039">
        <w:rPr>
          <w:i/>
          <w:iCs/>
        </w:rPr>
        <w:t>Dublettenerkennung</w:t>
      </w:r>
      <w:proofErr w:type="spellEnd"/>
      <w:r w:rsidRPr="00C66039">
        <w:rPr>
          <w:i/>
          <w:iCs/>
        </w:rPr>
        <w:t xml:space="preserve"> für große Adressbestände</w:t>
      </w:r>
    </w:p>
    <w:p w14:paraId="5EF32EB4" w14:textId="2E9C0E2A" w:rsidR="00C66039" w:rsidRPr="00C66039" w:rsidRDefault="00C66039" w:rsidP="00C66039">
      <w:r w:rsidRPr="00C66039">
        <w:t>Auslandssemester 2010 an der Universidad de Burgos, Spanien.</w:t>
      </w:r>
    </w:p>
    <w:p w14:paraId="4D8D2286" w14:textId="77777777" w:rsidR="00C66039" w:rsidRPr="00C66039" w:rsidRDefault="00C66039" w:rsidP="00C66039">
      <w:r w:rsidRPr="00C66039">
        <w:rPr>
          <w:b/>
          <w:bCs/>
        </w:rPr>
        <w:t>Informationstechnischer Assistent</w:t>
      </w:r>
      <w:r w:rsidRPr="00C66039">
        <w:br/>
        <w:t>Berufskolleg Oberberg</w:t>
      </w:r>
      <w:r w:rsidRPr="00C66039">
        <w:br/>
        <w:t>06/2003 bis 06/2006</w:t>
      </w:r>
    </w:p>
    <w:p w14:paraId="3A72405A" w14:textId="77777777" w:rsidR="00C66039" w:rsidRPr="00C66039" w:rsidRDefault="00C66039" w:rsidP="00C66039">
      <w:r w:rsidRPr="00C66039">
        <w:t>Abschluss mit Fachhochschulreife</w:t>
      </w:r>
      <w:r w:rsidRPr="00C66039">
        <w:br/>
        <w:t>Jahrgangsbester mit der Abschlussnote 1,0</w:t>
      </w:r>
    </w:p>
    <w:p w14:paraId="4E4E59C9" w14:textId="77777777" w:rsidR="0024432D" w:rsidRDefault="0024432D">
      <w:r>
        <w:br w:type="page"/>
      </w:r>
    </w:p>
    <w:p w14:paraId="7B0FD173" w14:textId="4F24F375" w:rsidR="001638CD" w:rsidRPr="001638CD" w:rsidRDefault="0024432D" w:rsidP="001638CD">
      <w:pPr>
        <w:pStyle w:val="berschrift2"/>
      </w:pPr>
      <w:r>
        <w:lastRenderedPageBreak/>
        <w:t>Forschungsprojekte</w:t>
      </w:r>
      <w:r w:rsidR="00193638">
        <w:t xml:space="preserve"> und Drittmittel</w:t>
      </w:r>
    </w:p>
    <w:p w14:paraId="53741286" w14:textId="6E58164D" w:rsidR="001638CD" w:rsidRDefault="001638CD" w:rsidP="001638CD">
      <w:r w:rsidRPr="001638CD">
        <w:rPr>
          <w:b/>
          <w:bCs/>
        </w:rPr>
        <w:t xml:space="preserve">EU Forschungsprojekt </w:t>
      </w:r>
      <w:proofErr w:type="spellStart"/>
      <w:r w:rsidRPr="001638CD">
        <w:rPr>
          <w:b/>
          <w:bCs/>
        </w:rPr>
        <w:t>GenDAI</w:t>
      </w:r>
      <w:proofErr w:type="spellEnd"/>
      <w:r w:rsidRPr="001638CD">
        <w:rPr>
          <w:b/>
          <w:bCs/>
        </w:rPr>
        <w:t xml:space="preserve"> – AI </w:t>
      </w:r>
      <w:proofErr w:type="spellStart"/>
      <w:r w:rsidRPr="001638CD">
        <w:rPr>
          <w:b/>
          <w:bCs/>
        </w:rPr>
        <w:t>Assisted</w:t>
      </w:r>
      <w:proofErr w:type="spellEnd"/>
      <w:r w:rsidRPr="001638CD">
        <w:rPr>
          <w:b/>
          <w:bCs/>
        </w:rPr>
        <w:t xml:space="preserve"> Laboratory </w:t>
      </w:r>
      <w:proofErr w:type="spellStart"/>
      <w:r w:rsidRPr="001638CD">
        <w:rPr>
          <w:b/>
          <w:bCs/>
        </w:rPr>
        <w:t>Diagnostics</w:t>
      </w:r>
      <w:proofErr w:type="spellEnd"/>
      <w:r w:rsidRPr="001638CD">
        <w:rPr>
          <w:b/>
          <w:bCs/>
        </w:rPr>
        <w:t xml:space="preserve"> </w:t>
      </w:r>
      <w:proofErr w:type="spellStart"/>
      <w:r w:rsidRPr="001638CD">
        <w:rPr>
          <w:b/>
          <w:bCs/>
        </w:rPr>
        <w:t>for</w:t>
      </w:r>
      <w:proofErr w:type="spellEnd"/>
      <w:r w:rsidRPr="001638CD">
        <w:rPr>
          <w:b/>
          <w:bCs/>
        </w:rPr>
        <w:t xml:space="preserve"> </w:t>
      </w:r>
      <w:proofErr w:type="spellStart"/>
      <w:r w:rsidRPr="001638CD">
        <w:rPr>
          <w:b/>
          <w:bCs/>
        </w:rPr>
        <w:t>Genomic</w:t>
      </w:r>
      <w:proofErr w:type="spellEnd"/>
      <w:r w:rsidRPr="001638CD">
        <w:rPr>
          <w:b/>
          <w:bCs/>
        </w:rPr>
        <w:t xml:space="preserve"> </w:t>
      </w:r>
      <w:proofErr w:type="spellStart"/>
      <w:r w:rsidRPr="001638CD">
        <w:rPr>
          <w:b/>
          <w:bCs/>
        </w:rPr>
        <w:t>Applications</w:t>
      </w:r>
      <w:proofErr w:type="spellEnd"/>
      <w:r w:rsidRPr="001638CD">
        <w:br/>
        <w:t>Horizon Europe, Projekt ID 101182801</w:t>
      </w:r>
    </w:p>
    <w:p w14:paraId="101585ED" w14:textId="77777777" w:rsidR="001638CD" w:rsidRPr="001638CD" w:rsidRDefault="001638CD" w:rsidP="001638CD">
      <w:r w:rsidRPr="001638CD">
        <w:t>Seit 2024</w:t>
      </w:r>
    </w:p>
    <w:p w14:paraId="0CC01F04" w14:textId="373009E0" w:rsidR="001638CD" w:rsidRPr="001638CD" w:rsidRDefault="001638CD" w:rsidP="001638CD">
      <w:proofErr w:type="spellStart"/>
      <w:r w:rsidRPr="001638CD">
        <w:t>GenDAI</w:t>
      </w:r>
      <w:proofErr w:type="spellEnd"/>
      <w:r w:rsidRPr="001638CD">
        <w:t xml:space="preserve"> entwickelt eine KI gestützte Plattform für </w:t>
      </w:r>
      <w:proofErr w:type="spellStart"/>
      <w:r w:rsidRPr="001638CD">
        <w:t>genomikbasierte</w:t>
      </w:r>
      <w:proofErr w:type="spellEnd"/>
      <w:r w:rsidRPr="001638CD">
        <w:t xml:space="preserve"> medizinische Diagnostik mit Fokus auf automatisierte Analysepipelines, reproduzierbare Datenverarbeitung, interaktive Befundberichte und langfristige, regulatorisch konforme Archivierung diagnostischer Daten. Zentrale Inhalte sind der Einsatz von </w:t>
      </w:r>
      <w:proofErr w:type="spellStart"/>
      <w:r w:rsidRPr="001638CD">
        <w:t>Machine</w:t>
      </w:r>
      <w:proofErr w:type="spellEnd"/>
      <w:r w:rsidRPr="001638CD">
        <w:t xml:space="preserve"> Learning, Large Language Models und ereignisgetriebenen Cloud Architekturen zur Unterstützung klinischer Entscheidungsprozesse in der Labordiagnostik.</w:t>
      </w:r>
    </w:p>
    <w:p w14:paraId="5BACD803" w14:textId="7450289D" w:rsidR="005448ED" w:rsidRDefault="001638CD" w:rsidP="00636D2D">
      <w:r w:rsidRPr="001638CD">
        <w:t xml:space="preserve">Das Forschungsprojekt basiert maßgeblich auf den im Rahmen der Promotion an der </w:t>
      </w:r>
      <w:proofErr w:type="spellStart"/>
      <w:r w:rsidRPr="001638CD">
        <w:t>FernUniversität</w:t>
      </w:r>
      <w:proofErr w:type="spellEnd"/>
      <w:r w:rsidRPr="001638CD">
        <w:t xml:space="preserve"> in Hagen entwickelten wissenschaftlichen Konzepten und Architekturen.</w:t>
      </w:r>
    </w:p>
    <w:p w14:paraId="49314F08" w14:textId="2DD2589C" w:rsidR="005448ED" w:rsidRPr="005448ED" w:rsidRDefault="005448ED" w:rsidP="005448ED">
      <w:pPr>
        <w:rPr>
          <w:b/>
          <w:bCs/>
        </w:rPr>
      </w:pPr>
      <w:r w:rsidRPr="005448ED">
        <w:rPr>
          <w:b/>
          <w:bCs/>
        </w:rPr>
        <w:t xml:space="preserve">Knowledge Generation </w:t>
      </w:r>
      <w:proofErr w:type="spellStart"/>
      <w:r w:rsidRPr="005448ED">
        <w:rPr>
          <w:b/>
          <w:bCs/>
        </w:rPr>
        <w:t>for</w:t>
      </w:r>
      <w:proofErr w:type="spellEnd"/>
      <w:r w:rsidRPr="005448ED">
        <w:rPr>
          <w:b/>
          <w:bCs/>
        </w:rPr>
        <w:t xml:space="preserve"> Meetings, Incentives, </w:t>
      </w:r>
      <w:proofErr w:type="spellStart"/>
      <w:r w:rsidRPr="005448ED">
        <w:rPr>
          <w:b/>
          <w:bCs/>
        </w:rPr>
        <w:t>Conferences</w:t>
      </w:r>
      <w:proofErr w:type="spellEnd"/>
      <w:r w:rsidRPr="005448ED">
        <w:rPr>
          <w:b/>
          <w:bCs/>
        </w:rPr>
        <w:t xml:space="preserve">, and </w:t>
      </w:r>
      <w:proofErr w:type="spellStart"/>
      <w:r w:rsidRPr="005448ED">
        <w:rPr>
          <w:b/>
          <w:bCs/>
        </w:rPr>
        <w:t>Exhibitions</w:t>
      </w:r>
      <w:proofErr w:type="spellEnd"/>
      <w:r w:rsidRPr="005448ED">
        <w:rPr>
          <w:b/>
          <w:bCs/>
        </w:rPr>
        <w:t xml:space="preserve"> (KGen4MICE)</w:t>
      </w:r>
      <w:r>
        <w:rPr>
          <w:b/>
          <w:bCs/>
        </w:rPr>
        <w:br/>
      </w:r>
      <w:r w:rsidR="00C07745">
        <w:t>Horizon Europe,</w:t>
      </w:r>
      <w:r w:rsidR="00C07745" w:rsidRPr="005448ED">
        <w:t xml:space="preserve"> </w:t>
      </w:r>
      <w:r w:rsidRPr="00C07745">
        <w:t>In Begutachtung</w:t>
      </w:r>
      <w:r>
        <w:t xml:space="preserve"> (eingereicht Oktober 2025)</w:t>
      </w:r>
    </w:p>
    <w:p w14:paraId="3B526F1D" w14:textId="0D72D988" w:rsidR="005448ED" w:rsidRPr="005448ED" w:rsidRDefault="005448ED" w:rsidP="005448ED">
      <w:r>
        <w:t xml:space="preserve">Rolle: Maßgebliche </w:t>
      </w:r>
      <w:r w:rsidRPr="005448ED">
        <w:t>Mitwirkung an der Antragstellung</w:t>
      </w:r>
    </w:p>
    <w:p w14:paraId="29AE9F69" w14:textId="5343B875" w:rsidR="001638CD" w:rsidRDefault="001638CD" w:rsidP="001638CD">
      <w:pPr>
        <w:pStyle w:val="berschrift2"/>
      </w:pPr>
      <w:r>
        <w:t>A</w:t>
      </w:r>
      <w:r w:rsidRPr="0024432D">
        <w:t>kademische Tätigkeit</w:t>
      </w:r>
      <w:r>
        <w:t>en</w:t>
      </w:r>
    </w:p>
    <w:p w14:paraId="5E9CA355" w14:textId="56F41F0D" w:rsidR="001638CD" w:rsidRDefault="001638CD" w:rsidP="001638CD">
      <w:r w:rsidRPr="0024432D">
        <w:t xml:space="preserve">Mitglied des Programmkomitees der </w:t>
      </w:r>
      <w:r w:rsidRPr="0024432D">
        <w:rPr>
          <w:b/>
          <w:bCs/>
        </w:rPr>
        <w:t xml:space="preserve">IEEE International Conference on </w:t>
      </w:r>
      <w:proofErr w:type="spellStart"/>
      <w:r w:rsidRPr="0024432D">
        <w:rPr>
          <w:b/>
          <w:bCs/>
        </w:rPr>
        <w:t>Bioinformatics</w:t>
      </w:r>
      <w:proofErr w:type="spellEnd"/>
      <w:r w:rsidRPr="0024432D">
        <w:rPr>
          <w:b/>
          <w:bCs/>
        </w:rPr>
        <w:t xml:space="preserve"> and </w:t>
      </w:r>
      <w:proofErr w:type="spellStart"/>
      <w:r w:rsidRPr="0024432D">
        <w:rPr>
          <w:b/>
          <w:bCs/>
        </w:rPr>
        <w:t>Biomedicine</w:t>
      </w:r>
      <w:proofErr w:type="spellEnd"/>
      <w:r w:rsidRPr="0024432D">
        <w:rPr>
          <w:b/>
          <w:bCs/>
        </w:rPr>
        <w:t xml:space="preserve"> (BIBM 2021)</w:t>
      </w:r>
      <w:r w:rsidRPr="0024432D">
        <w:t>.</w:t>
      </w:r>
    </w:p>
    <w:p w14:paraId="4D85F56D" w14:textId="27252473" w:rsidR="001638CD" w:rsidRDefault="001638CD" w:rsidP="001638CD">
      <w:r w:rsidRPr="0024432D">
        <w:t>Mitglied des Programmkomitees</w:t>
      </w:r>
      <w:r>
        <w:t xml:space="preserve"> und Session Chair</w:t>
      </w:r>
      <w:r w:rsidRPr="0024432D">
        <w:t xml:space="preserve"> des Workshops</w:t>
      </w:r>
      <w:r w:rsidRPr="0024432D">
        <w:br/>
      </w:r>
      <w:proofErr w:type="spellStart"/>
      <w:r w:rsidRPr="0024432D">
        <w:rPr>
          <w:b/>
          <w:bCs/>
        </w:rPr>
        <w:t>Genomic</w:t>
      </w:r>
      <w:proofErr w:type="spellEnd"/>
      <w:r w:rsidRPr="0024432D">
        <w:rPr>
          <w:b/>
          <w:bCs/>
        </w:rPr>
        <w:t xml:space="preserve"> </w:t>
      </w:r>
      <w:proofErr w:type="spellStart"/>
      <w:r w:rsidRPr="0024432D">
        <w:rPr>
          <w:b/>
          <w:bCs/>
        </w:rPr>
        <w:t>Foundation</w:t>
      </w:r>
      <w:proofErr w:type="spellEnd"/>
      <w:r w:rsidRPr="0024432D">
        <w:rPr>
          <w:b/>
          <w:bCs/>
        </w:rPr>
        <w:t xml:space="preserve"> Models </w:t>
      </w:r>
      <w:proofErr w:type="spellStart"/>
      <w:r w:rsidRPr="0024432D">
        <w:rPr>
          <w:b/>
          <w:bCs/>
        </w:rPr>
        <w:t>for</w:t>
      </w:r>
      <w:proofErr w:type="spellEnd"/>
      <w:r w:rsidRPr="0024432D">
        <w:rPr>
          <w:b/>
          <w:bCs/>
        </w:rPr>
        <w:t xml:space="preserve"> </w:t>
      </w:r>
      <w:proofErr w:type="spellStart"/>
      <w:r w:rsidRPr="0024432D">
        <w:rPr>
          <w:b/>
          <w:bCs/>
        </w:rPr>
        <w:t>Diagnostic</w:t>
      </w:r>
      <w:proofErr w:type="spellEnd"/>
      <w:r w:rsidRPr="0024432D">
        <w:rPr>
          <w:b/>
          <w:bCs/>
        </w:rPr>
        <w:t xml:space="preserve"> Innovation (GFM4D 2025)</w:t>
      </w:r>
      <w:r w:rsidRPr="0024432D">
        <w:t>,</w:t>
      </w:r>
      <w:r w:rsidRPr="0024432D">
        <w:br/>
        <w:t xml:space="preserve">Workshop im Rahmen der </w:t>
      </w:r>
      <w:r w:rsidRPr="0024432D">
        <w:rPr>
          <w:b/>
          <w:bCs/>
        </w:rPr>
        <w:t xml:space="preserve">IEEE International Conference on </w:t>
      </w:r>
      <w:proofErr w:type="spellStart"/>
      <w:r w:rsidRPr="0024432D">
        <w:rPr>
          <w:b/>
          <w:bCs/>
        </w:rPr>
        <w:t>Bioinformatics</w:t>
      </w:r>
      <w:proofErr w:type="spellEnd"/>
      <w:r w:rsidRPr="0024432D">
        <w:rPr>
          <w:b/>
          <w:bCs/>
        </w:rPr>
        <w:t xml:space="preserve"> and </w:t>
      </w:r>
      <w:proofErr w:type="spellStart"/>
      <w:r w:rsidRPr="0024432D">
        <w:rPr>
          <w:b/>
          <w:bCs/>
        </w:rPr>
        <w:t>Biomedicine</w:t>
      </w:r>
      <w:proofErr w:type="spellEnd"/>
      <w:r w:rsidRPr="0024432D">
        <w:rPr>
          <w:b/>
          <w:bCs/>
        </w:rPr>
        <w:t xml:space="preserve"> (BIBM 2025)</w:t>
      </w:r>
      <w:r w:rsidRPr="0024432D">
        <w:t>.</w:t>
      </w:r>
    </w:p>
    <w:p w14:paraId="77BFD94C" w14:textId="3A32E4F2" w:rsidR="001638CD" w:rsidRPr="0024432D" w:rsidRDefault="001638CD" w:rsidP="001638CD">
      <w:r>
        <w:t>Mito</w:t>
      </w:r>
      <w:r w:rsidRPr="001638CD">
        <w:t>rganis</w:t>
      </w:r>
      <w:r>
        <w:t>ator</w:t>
      </w:r>
      <w:r w:rsidRPr="001638CD">
        <w:t xml:space="preserve"> des internationalen Workshops</w:t>
      </w:r>
      <w:r w:rsidRPr="001638CD">
        <w:br/>
      </w:r>
      <w:r w:rsidRPr="0024432D">
        <w:rPr>
          <w:b/>
          <w:bCs/>
        </w:rPr>
        <w:t xml:space="preserve">TRIIVIS 2026 – </w:t>
      </w:r>
      <w:proofErr w:type="spellStart"/>
      <w:r w:rsidRPr="0024432D">
        <w:rPr>
          <w:b/>
          <w:bCs/>
        </w:rPr>
        <w:t>Trustworthy</w:t>
      </w:r>
      <w:proofErr w:type="spellEnd"/>
      <w:r w:rsidRPr="0024432D">
        <w:rPr>
          <w:b/>
          <w:bCs/>
        </w:rPr>
        <w:t xml:space="preserve">, </w:t>
      </w:r>
      <w:proofErr w:type="spellStart"/>
      <w:r w:rsidRPr="0024432D">
        <w:rPr>
          <w:b/>
          <w:bCs/>
        </w:rPr>
        <w:t>Responsible</w:t>
      </w:r>
      <w:proofErr w:type="spellEnd"/>
      <w:r w:rsidRPr="0024432D">
        <w:rPr>
          <w:b/>
          <w:bCs/>
        </w:rPr>
        <w:t xml:space="preserve"> and Intelligent Information Systems</w:t>
      </w:r>
      <w:r w:rsidRPr="0024432D">
        <w:t>,</w:t>
      </w:r>
      <w:r w:rsidRPr="0024432D">
        <w:br/>
        <w:t xml:space="preserve">Workshop im Rahmen der kommenden </w:t>
      </w:r>
      <w:r w:rsidRPr="0024432D">
        <w:rPr>
          <w:b/>
          <w:bCs/>
        </w:rPr>
        <w:t xml:space="preserve">International Conference on </w:t>
      </w:r>
      <w:proofErr w:type="spellStart"/>
      <w:r w:rsidRPr="0024432D">
        <w:rPr>
          <w:b/>
          <w:bCs/>
        </w:rPr>
        <w:t>Advanced</w:t>
      </w:r>
      <w:proofErr w:type="spellEnd"/>
      <w:r w:rsidRPr="0024432D">
        <w:rPr>
          <w:b/>
          <w:bCs/>
        </w:rPr>
        <w:t xml:space="preserve"> Visual Interfaces (AVI 2026)</w:t>
      </w:r>
      <w:r w:rsidRPr="0024432D">
        <w:t>.</w:t>
      </w:r>
    </w:p>
    <w:p w14:paraId="397ADC76" w14:textId="0687E7BD" w:rsidR="001638CD" w:rsidRDefault="001638CD" w:rsidP="0024432D">
      <w:r w:rsidRPr="001638CD">
        <w:t>Mitglied des ISO Normungskomitees</w:t>
      </w:r>
      <w:r w:rsidRPr="0024432D">
        <w:br/>
      </w:r>
      <w:r w:rsidRPr="001638CD">
        <w:rPr>
          <w:b/>
          <w:bCs/>
        </w:rPr>
        <w:t>ISO 14721:2025</w:t>
      </w:r>
      <w:r>
        <w:rPr>
          <w:b/>
          <w:bCs/>
        </w:rPr>
        <w:t xml:space="preserve"> </w:t>
      </w:r>
      <w:r w:rsidRPr="001638CD">
        <w:rPr>
          <w:b/>
          <w:bCs/>
          <w:i/>
          <w:iCs/>
        </w:rPr>
        <w:t xml:space="preserve">Space Data System Practices — Reference Model </w:t>
      </w:r>
      <w:proofErr w:type="spellStart"/>
      <w:r w:rsidRPr="001638CD">
        <w:rPr>
          <w:b/>
          <w:bCs/>
          <w:i/>
          <w:iCs/>
        </w:rPr>
        <w:t>for</w:t>
      </w:r>
      <w:proofErr w:type="spellEnd"/>
      <w:r w:rsidRPr="001638CD">
        <w:rPr>
          <w:b/>
          <w:bCs/>
          <w:i/>
          <w:iCs/>
        </w:rPr>
        <w:t xml:space="preserve"> an</w:t>
      </w:r>
      <w:r w:rsidRPr="0024432D">
        <w:rPr>
          <w:i/>
          <w:iCs/>
        </w:rPr>
        <w:t xml:space="preserve"> </w:t>
      </w:r>
      <w:r w:rsidRPr="001638CD">
        <w:rPr>
          <w:b/>
          <w:bCs/>
          <w:i/>
          <w:iCs/>
        </w:rPr>
        <w:t xml:space="preserve">Open </w:t>
      </w:r>
      <w:proofErr w:type="spellStart"/>
      <w:r w:rsidRPr="001638CD">
        <w:rPr>
          <w:b/>
          <w:bCs/>
          <w:i/>
          <w:iCs/>
        </w:rPr>
        <w:t>Archival</w:t>
      </w:r>
      <w:proofErr w:type="spellEnd"/>
      <w:r w:rsidRPr="001638CD">
        <w:rPr>
          <w:b/>
          <w:bCs/>
          <w:i/>
          <w:iCs/>
        </w:rPr>
        <w:t xml:space="preserve"> Information System (OAIS)</w:t>
      </w:r>
      <w:r w:rsidRPr="0024432D">
        <w:br/>
        <w:t>Mitwirkung seit 2025.</w:t>
      </w:r>
    </w:p>
    <w:p w14:paraId="72768564" w14:textId="0777B7C0" w:rsidR="00636D2D" w:rsidRDefault="00636D2D" w:rsidP="00636D2D">
      <w:pPr>
        <w:pStyle w:val="berschrift2"/>
      </w:pPr>
      <w:r>
        <w:t>Auslandsaufenthalte und Sprachkenntnisse</w:t>
      </w:r>
    </w:p>
    <w:p w14:paraId="48D26CD4" w14:textId="61390512" w:rsidR="00636D2D" w:rsidRDefault="00636D2D" w:rsidP="0024432D">
      <w:r>
        <w:t>In 2010:</w:t>
      </w:r>
      <w:r w:rsidR="005448ED">
        <w:t xml:space="preserve"> </w:t>
      </w:r>
      <w:r>
        <w:t xml:space="preserve">Auslandssemester in der </w:t>
      </w:r>
      <w:r w:rsidRPr="00636D2D">
        <w:rPr>
          <w:b/>
          <w:bCs/>
        </w:rPr>
        <w:t>Universität Burgos, Spanien</w:t>
      </w:r>
    </w:p>
    <w:p w14:paraId="50993D96" w14:textId="6C8E2F67" w:rsidR="00636D2D" w:rsidRDefault="00636D2D" w:rsidP="0024432D">
      <w:r>
        <w:t>In 2024 &amp; 2025:</w:t>
      </w:r>
      <w:r w:rsidR="005448ED">
        <w:t xml:space="preserve"> </w:t>
      </w:r>
      <w:r>
        <w:t xml:space="preserve">Aufenthalt in der </w:t>
      </w:r>
      <w:r w:rsidRPr="00636D2D">
        <w:rPr>
          <w:b/>
          <w:bCs/>
        </w:rPr>
        <w:t>Munster Technological University</w:t>
      </w:r>
      <w:r>
        <w:rPr>
          <w:b/>
          <w:bCs/>
        </w:rPr>
        <w:t xml:space="preserve">, Cork, </w:t>
      </w:r>
      <w:proofErr w:type="spellStart"/>
      <w:r>
        <w:rPr>
          <w:b/>
          <w:bCs/>
        </w:rPr>
        <w:t>Ireland</w:t>
      </w:r>
      <w:proofErr w:type="spellEnd"/>
      <w:r>
        <w:rPr>
          <w:b/>
          <w:bCs/>
        </w:rPr>
        <w:t xml:space="preserve"> </w:t>
      </w:r>
      <w:r w:rsidRPr="00636D2D">
        <w:t xml:space="preserve">im Rahmen des </w:t>
      </w:r>
      <w:proofErr w:type="spellStart"/>
      <w:r w:rsidRPr="00636D2D">
        <w:t>GenDAI</w:t>
      </w:r>
      <w:proofErr w:type="spellEnd"/>
      <w:r w:rsidRPr="00636D2D">
        <w:t xml:space="preserve"> Forschungsprojektes</w:t>
      </w:r>
    </w:p>
    <w:p w14:paraId="342238DD" w14:textId="3B6CAA19" w:rsidR="00636D2D" w:rsidRPr="005448ED" w:rsidRDefault="00820C61" w:rsidP="0024432D">
      <w:pPr>
        <w:rPr>
          <w:i/>
          <w:iCs/>
        </w:rPr>
      </w:pPr>
      <w:r w:rsidRPr="005448ED">
        <w:rPr>
          <w:i/>
          <w:iCs/>
        </w:rPr>
        <w:t>Sprachkenntnisse</w:t>
      </w:r>
      <w:r w:rsidR="00636D2D" w:rsidRPr="005448ED">
        <w:rPr>
          <w:i/>
          <w:iCs/>
        </w:rPr>
        <w:t>:</w:t>
      </w:r>
    </w:p>
    <w:p w14:paraId="0E60393E" w14:textId="708B8961" w:rsidR="00636D2D" w:rsidRPr="0024432D" w:rsidRDefault="00636D2D" w:rsidP="0024432D">
      <w:r w:rsidRPr="00636D2D">
        <w:t>Deutsch: Muttersprache</w:t>
      </w:r>
      <w:r w:rsidRPr="00636D2D">
        <w:br/>
        <w:t>Englisch: Fließend in Wort und Schrift</w:t>
      </w:r>
      <w:r w:rsidRPr="00636D2D">
        <w:br/>
        <w:t>Spanisch: Fließend in Wort und Schrift</w:t>
      </w:r>
    </w:p>
    <w:p w14:paraId="50E86689" w14:textId="5A793E25" w:rsidR="00AE2F80" w:rsidRPr="00AE2F80" w:rsidRDefault="00AE2F80" w:rsidP="00AE2F80">
      <w:pPr>
        <w:pStyle w:val="berschrift2"/>
      </w:pPr>
      <w:r>
        <w:br w:type="page"/>
      </w:r>
      <w:r w:rsidRPr="00AE2F80">
        <w:lastRenderedPageBreak/>
        <w:t>Beruflicher Werdegang</w:t>
      </w:r>
    </w:p>
    <w:p w14:paraId="215EC398" w14:textId="09A22B74" w:rsidR="00AE2F80" w:rsidRPr="00AE2F80" w:rsidRDefault="00AE2F80" w:rsidP="00AE2F80">
      <w:r w:rsidRPr="00AE2F80">
        <w:rPr>
          <w:b/>
          <w:bCs/>
        </w:rPr>
        <w:t>Freiberufliche Tätigkeit als IT Consultant und Softwarearchitekt</w:t>
      </w:r>
      <w:r>
        <w:rPr>
          <w:b/>
          <w:bCs/>
        </w:rPr>
        <w:t xml:space="preserve"> (</w:t>
      </w:r>
      <w:r w:rsidRPr="00AE2F80">
        <w:rPr>
          <w:b/>
          <w:bCs/>
        </w:rPr>
        <w:t>Akzente.IT</w:t>
      </w:r>
      <w:r w:rsidRPr="00AE2F80">
        <w:t xml:space="preserve">, </w:t>
      </w:r>
      <w:r w:rsidRPr="00AE2F80">
        <w:rPr>
          <w:b/>
          <w:bCs/>
        </w:rPr>
        <w:t>Köln</w:t>
      </w:r>
      <w:r>
        <w:t>)</w:t>
      </w:r>
      <w:r w:rsidRPr="00AE2F80">
        <w:br/>
        <w:t>seit 2005</w:t>
      </w:r>
    </w:p>
    <w:p w14:paraId="4B824FE5" w14:textId="77777777" w:rsidR="00AE2F80" w:rsidRPr="00AE2F80" w:rsidRDefault="00AE2F80" w:rsidP="00AE2F80">
      <w:r w:rsidRPr="00AE2F80">
        <w:t xml:space="preserve">Freiberufliche Tätigkeit mit Schwerpunkt auf </w:t>
      </w:r>
      <w:proofErr w:type="spellStart"/>
      <w:r w:rsidRPr="00AE2F80">
        <w:t>cloudnativer</w:t>
      </w:r>
      <w:proofErr w:type="spellEnd"/>
      <w:r w:rsidRPr="00AE2F80">
        <w:t xml:space="preserve"> Softwarearchitektur, künstlicher Intelligenz und datenintensiven Systemen. Der berufliche Schwerpunkt liegt auf der Konzeption und Umsetzung komplexer Softwaresysteme in regulierten und datengetriebenen Anwendungsdomänen</w:t>
      </w:r>
    </w:p>
    <w:p w14:paraId="52325CF0" w14:textId="4ABD59B6" w:rsidR="00AE2F80" w:rsidRPr="000C26E3" w:rsidRDefault="00AE2F80" w:rsidP="000C26E3">
      <w:pPr>
        <w:rPr>
          <w:i/>
          <w:iCs/>
        </w:rPr>
      </w:pPr>
      <w:r w:rsidRPr="000C26E3">
        <w:rPr>
          <w:i/>
          <w:iCs/>
        </w:rPr>
        <w:t>Ausgewählte Projekte</w:t>
      </w:r>
      <w:r w:rsidR="000C26E3">
        <w:rPr>
          <w:i/>
          <w:iCs/>
        </w:rPr>
        <w:t>:</w:t>
      </w:r>
    </w:p>
    <w:p w14:paraId="712453BA" w14:textId="4CBBFD38" w:rsidR="00AE2F80" w:rsidRPr="00AE2F80" w:rsidRDefault="00AE2F80" w:rsidP="00AE2F80">
      <w:r w:rsidRPr="00AE2F80">
        <w:rPr>
          <w:b/>
          <w:bCs/>
        </w:rPr>
        <w:t>Plattform für automatisierte Genomik Diagnostik mit künstlicher Intelligenz</w:t>
      </w:r>
      <w:r w:rsidRPr="00AE2F80">
        <w:br/>
        <w:t>seit 2023</w:t>
      </w:r>
      <w:r w:rsidRPr="00AE2F80">
        <w:br/>
        <w:t xml:space="preserve">Konzeption, Architektur und Entwicklungsleitung einer </w:t>
      </w:r>
      <w:proofErr w:type="spellStart"/>
      <w:r w:rsidRPr="00AE2F80">
        <w:t>cloudnativen</w:t>
      </w:r>
      <w:proofErr w:type="spellEnd"/>
      <w:r w:rsidRPr="00AE2F80">
        <w:t>, ereignisgetriebenen Plattform zur automatisierten Analyse genomischer Diagnosedaten. Verantwortung für Systemdesign, Anforderungsmanagement und Integration von KI Methoden in medizinische Laborprozesse.</w:t>
      </w:r>
    </w:p>
    <w:p w14:paraId="19AD0008" w14:textId="6AF17901" w:rsidR="00AE2F80" w:rsidRPr="00AE2F80" w:rsidRDefault="00AE2F80" w:rsidP="00AE2F80">
      <w:r w:rsidRPr="00AE2F80">
        <w:rPr>
          <w:b/>
          <w:bCs/>
        </w:rPr>
        <w:t>AI gestützte Code Transformation und Entwicklungsunterstützung</w:t>
      </w:r>
      <w:r w:rsidRPr="00AE2F80">
        <w:br/>
        <w:t>seit 2023</w:t>
      </w:r>
      <w:r w:rsidRPr="00AE2F80">
        <w:br/>
        <w:t>Konzeption und Entwicklung einer Visual Studio Code Erweiterung zur automatisierten Code Transformation unter Nutzung großer Sprachmodelle. Forschung und praktische Erprobung von LLMs für Software Engineering Aufgaben.</w:t>
      </w:r>
    </w:p>
    <w:p w14:paraId="1CE6F751" w14:textId="0080DED6" w:rsidR="00AE2F80" w:rsidRPr="00AE2F80" w:rsidRDefault="00AE2F80" w:rsidP="00AE2F80">
      <w:r w:rsidRPr="00AE2F80">
        <w:rPr>
          <w:b/>
          <w:bCs/>
        </w:rPr>
        <w:t>Software Tooling für automatisierte qPCR Diagnostik in medizinischen Laboratorien</w:t>
      </w:r>
      <w:r w:rsidRPr="00AE2F80">
        <w:br/>
        <w:t>seit 05/2021</w:t>
      </w:r>
      <w:r w:rsidRPr="00AE2F80">
        <w:br/>
        <w:t>Entwicklung und fachliche Leitung einer Softwarelösung zur Analyse von qPCR Daten zur Messung von Genexpression und mitochondrialen Schäden. Enge Zusammenarbeit mit medizinischen Laboren sowie wissenschaftliche Begleitforschung.</w:t>
      </w:r>
    </w:p>
    <w:p w14:paraId="63AAB20B" w14:textId="3C96CE9B" w:rsidR="00AE2F80" w:rsidRPr="00AE2F80" w:rsidRDefault="00AE2F80" w:rsidP="00AE2F80">
      <w:r w:rsidRPr="00AE2F80">
        <w:rPr>
          <w:b/>
          <w:bCs/>
        </w:rPr>
        <w:t xml:space="preserve">Labor </w:t>
      </w:r>
      <w:proofErr w:type="spellStart"/>
      <w:r w:rsidRPr="00AE2F80">
        <w:rPr>
          <w:b/>
          <w:bCs/>
        </w:rPr>
        <w:t>Informations</w:t>
      </w:r>
      <w:proofErr w:type="spellEnd"/>
      <w:r w:rsidRPr="00AE2F80">
        <w:rPr>
          <w:b/>
          <w:bCs/>
        </w:rPr>
        <w:t xml:space="preserve"> und Management System (LIMS)</w:t>
      </w:r>
      <w:r w:rsidRPr="00AE2F80">
        <w:br/>
        <w:t>2016</w:t>
      </w:r>
      <w:r w:rsidRPr="00AE2F80">
        <w:br/>
        <w:t xml:space="preserve">Mitarbeit an der Entwicklung eines komplexen Labor </w:t>
      </w:r>
      <w:proofErr w:type="spellStart"/>
      <w:r w:rsidRPr="00AE2F80">
        <w:t>Informations</w:t>
      </w:r>
      <w:proofErr w:type="spellEnd"/>
      <w:r w:rsidRPr="00AE2F80">
        <w:t xml:space="preserve"> und Management Systems für ein börsennotiertes Unternehmen im Bereich der Laboranalytik. Fokus auf Integration heterogener Messdaten, Abbildung komplexer Laborworkflows und Anbindung externer Systeme über standardisierte Schnittstellen.</w:t>
      </w:r>
    </w:p>
    <w:p w14:paraId="267D451C" w14:textId="18B6EC60" w:rsidR="00AE2F80" w:rsidRDefault="00AE2F80" w:rsidP="00AE2F80">
      <w:r w:rsidRPr="00AE2F80">
        <w:rPr>
          <w:b/>
          <w:bCs/>
        </w:rPr>
        <w:t xml:space="preserve">Effiziente </w:t>
      </w:r>
      <w:proofErr w:type="spellStart"/>
      <w:r w:rsidRPr="00AE2F80">
        <w:rPr>
          <w:b/>
          <w:bCs/>
        </w:rPr>
        <w:t>Dublettenerkennung</w:t>
      </w:r>
      <w:proofErr w:type="spellEnd"/>
      <w:r w:rsidRPr="00AE2F80">
        <w:rPr>
          <w:b/>
          <w:bCs/>
        </w:rPr>
        <w:t xml:space="preserve"> für große Adressbestände</w:t>
      </w:r>
      <w:r w:rsidRPr="00AE2F80">
        <w:br/>
        <w:t>2011 bis 2012</w:t>
      </w:r>
      <w:r w:rsidRPr="00AE2F80">
        <w:br/>
        <w:t xml:space="preserve">Design und Implementierung eines skalierbaren Frameworks zur </w:t>
      </w:r>
      <w:proofErr w:type="spellStart"/>
      <w:r w:rsidRPr="00AE2F80">
        <w:t>Dublettenerkennung</w:t>
      </w:r>
      <w:proofErr w:type="spellEnd"/>
      <w:r w:rsidRPr="00AE2F80">
        <w:t xml:space="preserve"> in großen CRM Systemen mit sehr großen Adressbeständen. Entwicklung einer serviceorientierten Architektur zur Datenbereinigung und Qualitätsverbesserung in Kundenstammdaten.</w:t>
      </w:r>
    </w:p>
    <w:p w14:paraId="1DDA2299" w14:textId="04490269" w:rsidR="0024432D" w:rsidRDefault="0024432D" w:rsidP="0024432D">
      <w:pPr>
        <w:pStyle w:val="berschrift3"/>
      </w:pPr>
      <w:r>
        <w:t>Berufliche Zertifizierungen</w:t>
      </w:r>
    </w:p>
    <w:p w14:paraId="16D88485" w14:textId="77777777" w:rsidR="0024432D" w:rsidRPr="0024432D" w:rsidRDefault="0024432D" w:rsidP="0024432D">
      <w:pPr>
        <w:rPr>
          <w:lang w:val="en-US"/>
        </w:rPr>
      </w:pPr>
      <w:r w:rsidRPr="0024432D">
        <w:rPr>
          <w:lang w:val="en-US"/>
        </w:rPr>
        <w:t>Microsoft Certified Azure Data Scientist Associate</w:t>
      </w:r>
    </w:p>
    <w:p w14:paraId="0B60A5C1" w14:textId="77777777" w:rsidR="0024432D" w:rsidRPr="0024432D" w:rsidRDefault="0024432D" w:rsidP="0024432D">
      <w:pPr>
        <w:rPr>
          <w:lang w:val="en-US"/>
        </w:rPr>
      </w:pPr>
      <w:r w:rsidRPr="0024432D">
        <w:rPr>
          <w:lang w:val="en-US"/>
        </w:rPr>
        <w:t>Microsoft Certified Solutions Developer (MCSD)</w:t>
      </w:r>
    </w:p>
    <w:p w14:paraId="15C3A2E0" w14:textId="77777777" w:rsidR="0024432D" w:rsidRPr="0024432D" w:rsidRDefault="0024432D" w:rsidP="0024432D">
      <w:pPr>
        <w:rPr>
          <w:lang w:val="en-US"/>
        </w:rPr>
      </w:pPr>
      <w:r w:rsidRPr="0024432D">
        <w:rPr>
          <w:lang w:val="en-US"/>
        </w:rPr>
        <w:t>Microsoft Certified Solutions Associate: Web Applications Charter Member (MCSA)</w:t>
      </w:r>
    </w:p>
    <w:p w14:paraId="0D4C22FA" w14:textId="77777777" w:rsidR="0024432D" w:rsidRPr="0024432D" w:rsidRDefault="0024432D" w:rsidP="0024432D">
      <w:pPr>
        <w:rPr>
          <w:lang w:val="en-US"/>
        </w:rPr>
      </w:pPr>
      <w:r w:rsidRPr="0024432D">
        <w:rPr>
          <w:lang w:val="en-US"/>
        </w:rPr>
        <w:t>Microsoft Certified Professional (MCP)</w:t>
      </w:r>
    </w:p>
    <w:p w14:paraId="200FBD29" w14:textId="77777777" w:rsidR="0024432D" w:rsidRPr="00AE2F80" w:rsidRDefault="0024432D" w:rsidP="00AE2F80"/>
    <w:p w14:paraId="5FE05206" w14:textId="77777777" w:rsidR="002865EB" w:rsidRPr="002865EB" w:rsidRDefault="002865EB" w:rsidP="002865EB"/>
    <w:p w14:paraId="6293C988" w14:textId="7DE863C5" w:rsidR="00A5588F" w:rsidRDefault="00A5588F" w:rsidP="00A5588F">
      <w:pPr>
        <w:pStyle w:val="berschrift1"/>
      </w:pPr>
      <w:r w:rsidRPr="00A5588F">
        <w:lastRenderedPageBreak/>
        <w:t>Publikationen</w:t>
      </w:r>
    </w:p>
    <w:p w14:paraId="610AAE7C" w14:textId="2866F03A" w:rsidR="00E44700" w:rsidRDefault="00E44700" w:rsidP="00E44700">
      <w:pPr>
        <w:pStyle w:val="berschrift2"/>
      </w:pPr>
      <w:r w:rsidRPr="00E44700">
        <w:t>Dissertation</w:t>
      </w:r>
    </w:p>
    <w:p w14:paraId="4F3F06BD" w14:textId="3211C47F" w:rsidR="00E44700" w:rsidRDefault="00E44700" w:rsidP="00691D07">
      <w:pPr>
        <w:pBdr>
          <w:top w:val="single" w:sz="8" w:space="1" w:color="4472C4" w:themeColor="accent1"/>
          <w:left w:val="single" w:sz="8" w:space="4" w:color="4472C4" w:themeColor="accent1"/>
          <w:bottom w:val="single" w:sz="8" w:space="1" w:color="4472C4" w:themeColor="accent1"/>
          <w:right w:val="single" w:sz="8" w:space="4" w:color="4472C4" w:themeColor="accent1"/>
        </w:pBdr>
        <w:shd w:val="clear" w:color="auto" w:fill="D9E2F3" w:themeFill="accent1" w:themeFillTint="33"/>
      </w:pPr>
      <w:proofErr w:type="spellStart"/>
      <w:r w:rsidRPr="00A5588F">
        <w:rPr>
          <w:b/>
          <w:bCs/>
        </w:rPr>
        <w:t>Empowering</w:t>
      </w:r>
      <w:proofErr w:type="spellEnd"/>
      <w:r w:rsidRPr="00A5588F">
        <w:rPr>
          <w:b/>
          <w:bCs/>
        </w:rPr>
        <w:t xml:space="preserve"> Medical Laboratories </w:t>
      </w:r>
      <w:proofErr w:type="spellStart"/>
      <w:r w:rsidRPr="00A5588F">
        <w:rPr>
          <w:b/>
          <w:bCs/>
        </w:rPr>
        <w:t>with</w:t>
      </w:r>
      <w:proofErr w:type="spellEnd"/>
      <w:r w:rsidRPr="00A5588F">
        <w:rPr>
          <w:b/>
          <w:bCs/>
        </w:rPr>
        <w:t xml:space="preserve"> </w:t>
      </w:r>
      <w:proofErr w:type="spellStart"/>
      <w:r w:rsidRPr="00A5588F">
        <w:rPr>
          <w:b/>
          <w:bCs/>
        </w:rPr>
        <w:t>Automated</w:t>
      </w:r>
      <w:proofErr w:type="spellEnd"/>
      <w:r w:rsidRPr="00A5588F">
        <w:rPr>
          <w:b/>
          <w:bCs/>
        </w:rPr>
        <w:t xml:space="preserve"> AI and Big Data </w:t>
      </w:r>
      <w:proofErr w:type="spellStart"/>
      <w:r w:rsidRPr="00A5588F">
        <w:rPr>
          <w:b/>
          <w:bCs/>
        </w:rPr>
        <w:t>Approaches</w:t>
      </w:r>
      <w:proofErr w:type="spellEnd"/>
      <w:r w:rsidRPr="00A5588F">
        <w:rPr>
          <w:b/>
          <w:bCs/>
        </w:rPr>
        <w:t xml:space="preserve"> </w:t>
      </w:r>
      <w:proofErr w:type="spellStart"/>
      <w:r w:rsidRPr="00A5588F">
        <w:rPr>
          <w:b/>
          <w:bCs/>
        </w:rPr>
        <w:t>to</w:t>
      </w:r>
      <w:proofErr w:type="spellEnd"/>
      <w:r w:rsidRPr="00A5588F">
        <w:rPr>
          <w:b/>
          <w:bCs/>
        </w:rPr>
        <w:t xml:space="preserve"> </w:t>
      </w:r>
      <w:proofErr w:type="spellStart"/>
      <w:r w:rsidRPr="00A5588F">
        <w:rPr>
          <w:b/>
          <w:bCs/>
        </w:rPr>
        <w:t>Genomics-Based</w:t>
      </w:r>
      <w:proofErr w:type="spellEnd"/>
      <w:r w:rsidRPr="00A5588F">
        <w:rPr>
          <w:b/>
          <w:bCs/>
        </w:rPr>
        <w:t xml:space="preserve"> </w:t>
      </w:r>
      <w:proofErr w:type="spellStart"/>
      <w:r w:rsidRPr="00A5588F">
        <w:rPr>
          <w:b/>
          <w:bCs/>
        </w:rPr>
        <w:t>Diagnostics</w:t>
      </w:r>
      <w:proofErr w:type="spellEnd"/>
      <w:r w:rsidRPr="00A5588F">
        <w:rPr>
          <w:b/>
          <w:bCs/>
        </w:rPr>
        <w:t>.</w:t>
      </w:r>
      <w:r w:rsidRPr="00A5588F">
        <w:br/>
        <w:t>Krause, Thomas.</w:t>
      </w:r>
      <w:r w:rsidRPr="00A5588F">
        <w:br/>
        <w:t xml:space="preserve">Doktorarbeit, </w:t>
      </w:r>
      <w:proofErr w:type="spellStart"/>
      <w:r w:rsidRPr="00A5588F">
        <w:t>FernUniversität</w:t>
      </w:r>
      <w:proofErr w:type="spellEnd"/>
      <w:r w:rsidRPr="00A5588F">
        <w:t xml:space="preserve"> in Hagen,</w:t>
      </w:r>
      <w:r>
        <w:t xml:space="preserve"> </w:t>
      </w:r>
      <w:r w:rsidRPr="00A5588F">
        <w:t xml:space="preserve">2025, </w:t>
      </w:r>
      <w:r w:rsidRPr="005F2462">
        <w:rPr>
          <w:i/>
          <w:iCs/>
        </w:rPr>
        <w:t>mit Auszeichnung</w:t>
      </w:r>
      <w:r w:rsidRPr="00A5588F">
        <w:t>.</w:t>
      </w:r>
    </w:p>
    <w:p w14:paraId="2788AF34" w14:textId="34F6D7F5" w:rsidR="00E44700" w:rsidRDefault="00E44700" w:rsidP="00E44700">
      <w:pPr>
        <w:pStyle w:val="berschrift2"/>
      </w:pPr>
      <w:r w:rsidRPr="00E44700">
        <w:t>Beiträge in Sammelbänden</w:t>
      </w:r>
    </w:p>
    <w:p w14:paraId="551A90F9" w14:textId="77777777" w:rsidR="00E44700" w:rsidRDefault="00E44700" w:rsidP="00E44700">
      <w:pPr>
        <w:rPr>
          <w:b/>
          <w:bCs/>
        </w:rPr>
      </w:pPr>
      <w:r w:rsidRPr="00F4634F">
        <w:rPr>
          <w:b/>
          <w:bCs/>
        </w:rPr>
        <w:t xml:space="preserve">A Scalable Architecture </w:t>
      </w:r>
      <w:proofErr w:type="spellStart"/>
      <w:r w:rsidRPr="00F4634F">
        <w:rPr>
          <w:b/>
          <w:bCs/>
        </w:rPr>
        <w:t>for</w:t>
      </w:r>
      <w:proofErr w:type="spellEnd"/>
      <w:r w:rsidRPr="00F4634F">
        <w:rPr>
          <w:b/>
          <w:bCs/>
        </w:rPr>
        <w:t xml:space="preserve"> Smart </w:t>
      </w:r>
      <w:proofErr w:type="spellStart"/>
      <w:r w:rsidRPr="00F4634F">
        <w:rPr>
          <w:b/>
          <w:bCs/>
        </w:rPr>
        <w:t>Genomic</w:t>
      </w:r>
      <w:proofErr w:type="spellEnd"/>
      <w:r w:rsidRPr="00F4634F">
        <w:rPr>
          <w:b/>
          <w:bCs/>
        </w:rPr>
        <w:t xml:space="preserve"> Data Analysis in Medical Laboratories.</w:t>
      </w:r>
      <w:r w:rsidRPr="00F4634F">
        <w:rPr>
          <w:b/>
          <w:bCs/>
        </w:rPr>
        <w:br/>
      </w:r>
      <w:r w:rsidRPr="00F4634F">
        <w:t xml:space="preserve">Krause, Thomas; </w:t>
      </w:r>
      <w:proofErr w:type="spellStart"/>
      <w:r w:rsidRPr="00F4634F">
        <w:t>Jolkver</w:t>
      </w:r>
      <w:proofErr w:type="spellEnd"/>
      <w:r w:rsidRPr="00F4634F">
        <w:t xml:space="preserve">, Elena; Kramer, Michael; </w:t>
      </w:r>
      <w:proofErr w:type="spellStart"/>
      <w:r w:rsidRPr="00F4634F">
        <w:t>Mc</w:t>
      </w:r>
      <w:proofErr w:type="spellEnd"/>
      <w:r w:rsidRPr="00F4634F">
        <w:t xml:space="preserve"> Kevitt, Paul; Hemmje, Matthias L.</w:t>
      </w:r>
      <w:r w:rsidRPr="00F4634F">
        <w:br/>
        <w:t xml:space="preserve">In: </w:t>
      </w:r>
      <w:r w:rsidRPr="00F4634F">
        <w:rPr>
          <w:i/>
          <w:iCs/>
        </w:rPr>
        <w:t>Angewandte Data Science: Projekte, Methoden, Prozesse</w:t>
      </w:r>
      <w:r w:rsidRPr="00F4634F">
        <w:t>. Springer, 2023, S. 221–247.</w:t>
      </w:r>
    </w:p>
    <w:p w14:paraId="1DEFEC2A" w14:textId="2BEE6864" w:rsidR="00E44700" w:rsidRDefault="00E44700" w:rsidP="00E44700">
      <w:pPr>
        <w:pStyle w:val="berschrift2"/>
      </w:pPr>
      <w:r w:rsidRPr="00E44700">
        <w:t>Peer-</w:t>
      </w:r>
      <w:proofErr w:type="spellStart"/>
      <w:r w:rsidRPr="00E44700">
        <w:t>Reviewed</w:t>
      </w:r>
      <w:proofErr w:type="spellEnd"/>
      <w:r w:rsidRPr="00E44700">
        <w:t xml:space="preserve"> Journalartikel</w:t>
      </w:r>
    </w:p>
    <w:p w14:paraId="7F94C40A" w14:textId="77777777" w:rsidR="00C11E09" w:rsidRPr="00A5588F" w:rsidRDefault="00C11E09" w:rsidP="00C11E09">
      <w:proofErr w:type="spellStart"/>
      <w:r w:rsidRPr="00A5588F">
        <w:rPr>
          <w:b/>
          <w:bCs/>
        </w:rPr>
        <w:t>Using</w:t>
      </w:r>
      <w:proofErr w:type="spellEnd"/>
      <w:r w:rsidRPr="00A5588F">
        <w:rPr>
          <w:b/>
          <w:bCs/>
        </w:rPr>
        <w:t xml:space="preserve"> Large Language Models </w:t>
      </w:r>
      <w:proofErr w:type="spellStart"/>
      <w:r w:rsidRPr="00A5588F">
        <w:rPr>
          <w:b/>
          <w:bCs/>
        </w:rPr>
        <w:t>for</w:t>
      </w:r>
      <w:proofErr w:type="spellEnd"/>
      <w:r w:rsidRPr="00A5588F">
        <w:rPr>
          <w:b/>
          <w:bCs/>
        </w:rPr>
        <w:t xml:space="preserve"> Microbiome </w:t>
      </w:r>
      <w:proofErr w:type="spellStart"/>
      <w:r w:rsidRPr="00A5588F">
        <w:rPr>
          <w:b/>
          <w:bCs/>
        </w:rPr>
        <w:t>Findings</w:t>
      </w:r>
      <w:proofErr w:type="spellEnd"/>
      <w:r w:rsidRPr="00A5588F">
        <w:rPr>
          <w:b/>
          <w:bCs/>
        </w:rPr>
        <w:t xml:space="preserve"> Reports in Laboratory </w:t>
      </w:r>
      <w:proofErr w:type="spellStart"/>
      <w:r w:rsidRPr="00A5588F">
        <w:rPr>
          <w:b/>
          <w:bCs/>
        </w:rPr>
        <w:t>Diagnostics</w:t>
      </w:r>
      <w:proofErr w:type="spellEnd"/>
      <w:r w:rsidRPr="00A5588F">
        <w:rPr>
          <w:b/>
          <w:bCs/>
        </w:rPr>
        <w:t>.</w:t>
      </w:r>
      <w:r w:rsidRPr="00A5588F">
        <w:br/>
        <w:t xml:space="preserve">Krause, Thomas; Glau, Laura; Newels, Patrick; Reis, Thoralf; </w:t>
      </w:r>
      <w:proofErr w:type="spellStart"/>
      <w:r w:rsidRPr="00A5588F">
        <w:t>Bornschlegl</w:t>
      </w:r>
      <w:proofErr w:type="spellEnd"/>
      <w:r w:rsidRPr="00A5588F">
        <w:t>, Marco X; Kramer, Michael; Hemmje, Matthias L.</w:t>
      </w:r>
      <w:r w:rsidRPr="00A5588F">
        <w:br/>
      </w:r>
      <w:proofErr w:type="spellStart"/>
      <w:r w:rsidRPr="00A5588F">
        <w:t>BioMedInformatics</w:t>
      </w:r>
      <w:proofErr w:type="spellEnd"/>
      <w:r w:rsidRPr="00A5588F">
        <w:t>, 4(3), 2024, S. 1979–2001.</w:t>
      </w:r>
    </w:p>
    <w:p w14:paraId="2D71B6DE" w14:textId="77777777" w:rsidR="00C11E09" w:rsidRPr="00A5588F" w:rsidRDefault="00C11E09" w:rsidP="00C11E09">
      <w:r w:rsidRPr="00A5588F">
        <w:rPr>
          <w:b/>
          <w:bCs/>
        </w:rPr>
        <w:t xml:space="preserve">An Event-Driven Architecture </w:t>
      </w:r>
      <w:proofErr w:type="spellStart"/>
      <w:r w:rsidRPr="00A5588F">
        <w:rPr>
          <w:b/>
          <w:bCs/>
        </w:rPr>
        <w:t>for</w:t>
      </w:r>
      <w:proofErr w:type="spellEnd"/>
      <w:r w:rsidRPr="00A5588F">
        <w:rPr>
          <w:b/>
          <w:bCs/>
        </w:rPr>
        <w:t xml:space="preserve"> </w:t>
      </w:r>
      <w:proofErr w:type="spellStart"/>
      <w:r w:rsidRPr="00A5588F">
        <w:rPr>
          <w:b/>
          <w:bCs/>
        </w:rPr>
        <w:t>Genomics-Based</w:t>
      </w:r>
      <w:proofErr w:type="spellEnd"/>
      <w:r w:rsidRPr="00A5588F">
        <w:rPr>
          <w:b/>
          <w:bCs/>
        </w:rPr>
        <w:t xml:space="preserve"> </w:t>
      </w:r>
      <w:proofErr w:type="spellStart"/>
      <w:r w:rsidRPr="00A5588F">
        <w:rPr>
          <w:b/>
          <w:bCs/>
        </w:rPr>
        <w:t>Diagnostic</w:t>
      </w:r>
      <w:proofErr w:type="spellEnd"/>
      <w:r w:rsidRPr="00A5588F">
        <w:rPr>
          <w:b/>
          <w:bCs/>
        </w:rPr>
        <w:t xml:space="preserve"> Data Processing.</w:t>
      </w:r>
      <w:r w:rsidRPr="00A5588F">
        <w:br/>
        <w:t xml:space="preserve">Krause, Thomas; Zickfeld, Mike; Bruchhaus, Sebastian; Reis, Thoralf; </w:t>
      </w:r>
      <w:proofErr w:type="spellStart"/>
      <w:r w:rsidRPr="00A5588F">
        <w:t>Bornschlegl</w:t>
      </w:r>
      <w:proofErr w:type="spellEnd"/>
      <w:r w:rsidRPr="00A5588F">
        <w:t xml:space="preserve">, Marco X; Buono, Paolo; Kramer, Michael; </w:t>
      </w:r>
      <w:proofErr w:type="spellStart"/>
      <w:r w:rsidRPr="00A5588F">
        <w:t>Mc</w:t>
      </w:r>
      <w:proofErr w:type="spellEnd"/>
      <w:r w:rsidRPr="00A5588F">
        <w:t xml:space="preserve"> Kevitt, Paul; Hemmje, Matthias.</w:t>
      </w:r>
      <w:r w:rsidRPr="00A5588F">
        <w:br/>
        <w:t>Applied Biosciences, 2(2), 2023, S. 292–307.</w:t>
      </w:r>
    </w:p>
    <w:p w14:paraId="722B862F" w14:textId="77777777" w:rsidR="00E44700" w:rsidRPr="00A5588F" w:rsidRDefault="00E44700" w:rsidP="00E44700">
      <w:r w:rsidRPr="00A5588F">
        <w:rPr>
          <w:b/>
          <w:bCs/>
        </w:rPr>
        <w:t xml:space="preserve">A </w:t>
      </w:r>
      <w:proofErr w:type="spellStart"/>
      <w:r w:rsidRPr="00A5588F">
        <w:rPr>
          <w:b/>
          <w:bCs/>
        </w:rPr>
        <w:t>Systematic</w:t>
      </w:r>
      <w:proofErr w:type="spellEnd"/>
      <w:r w:rsidRPr="00A5588F">
        <w:rPr>
          <w:b/>
          <w:bCs/>
        </w:rPr>
        <w:t xml:space="preserve"> Approach </w:t>
      </w:r>
      <w:proofErr w:type="spellStart"/>
      <w:r w:rsidRPr="00A5588F">
        <w:rPr>
          <w:b/>
          <w:bCs/>
        </w:rPr>
        <w:t>to</w:t>
      </w:r>
      <w:proofErr w:type="spellEnd"/>
      <w:r w:rsidRPr="00A5588F">
        <w:rPr>
          <w:b/>
          <w:bCs/>
        </w:rPr>
        <w:t xml:space="preserve"> </w:t>
      </w:r>
      <w:proofErr w:type="spellStart"/>
      <w:r w:rsidRPr="00A5588F">
        <w:rPr>
          <w:b/>
          <w:bCs/>
        </w:rPr>
        <w:t>Diagnostic</w:t>
      </w:r>
      <w:proofErr w:type="spellEnd"/>
      <w:r w:rsidRPr="00A5588F">
        <w:rPr>
          <w:b/>
          <w:bCs/>
        </w:rPr>
        <w:t xml:space="preserve"> Laboratory Software </w:t>
      </w:r>
      <w:proofErr w:type="spellStart"/>
      <w:r w:rsidRPr="00A5588F">
        <w:rPr>
          <w:b/>
          <w:bCs/>
        </w:rPr>
        <w:t>Requirements</w:t>
      </w:r>
      <w:proofErr w:type="spellEnd"/>
      <w:r w:rsidRPr="00A5588F">
        <w:rPr>
          <w:b/>
          <w:bCs/>
        </w:rPr>
        <w:t xml:space="preserve"> Analysis.</w:t>
      </w:r>
      <w:r w:rsidRPr="00A5588F">
        <w:br/>
        <w:t xml:space="preserve">Krause, Thomas; </w:t>
      </w:r>
      <w:proofErr w:type="spellStart"/>
      <w:r w:rsidRPr="00A5588F">
        <w:t>Jolkver</w:t>
      </w:r>
      <w:proofErr w:type="spellEnd"/>
      <w:r w:rsidRPr="00A5588F">
        <w:t xml:space="preserve">, Elena; </w:t>
      </w:r>
      <w:proofErr w:type="spellStart"/>
      <w:r w:rsidRPr="00A5588F">
        <w:t>Mc</w:t>
      </w:r>
      <w:proofErr w:type="spellEnd"/>
      <w:r w:rsidRPr="00A5588F">
        <w:t xml:space="preserve"> Kevitt, Paul; Kramer, Michael; Hemmje, Matthias.</w:t>
      </w:r>
      <w:r w:rsidRPr="00A5588F">
        <w:br/>
        <w:t>Bioengineering, 9(4), 2022, Artikel 144.</w:t>
      </w:r>
    </w:p>
    <w:p w14:paraId="04982B2F" w14:textId="77777777" w:rsidR="00C11E09" w:rsidRPr="00A5588F" w:rsidRDefault="00C11E09" w:rsidP="00C11E09">
      <w:r w:rsidRPr="00A5588F">
        <w:rPr>
          <w:b/>
          <w:bCs/>
        </w:rPr>
        <w:t xml:space="preserve">Design and Development </w:t>
      </w:r>
      <w:proofErr w:type="spellStart"/>
      <w:r w:rsidRPr="00A5588F">
        <w:rPr>
          <w:b/>
          <w:bCs/>
        </w:rPr>
        <w:t>of</w:t>
      </w:r>
      <w:proofErr w:type="spellEnd"/>
      <w:r w:rsidRPr="00A5588F">
        <w:rPr>
          <w:b/>
          <w:bCs/>
        </w:rPr>
        <w:t xml:space="preserve"> a qPCR-</w:t>
      </w:r>
      <w:proofErr w:type="spellStart"/>
      <w:r w:rsidRPr="00A5588F">
        <w:rPr>
          <w:b/>
          <w:bCs/>
        </w:rPr>
        <w:t>Based</w:t>
      </w:r>
      <w:proofErr w:type="spellEnd"/>
      <w:r w:rsidRPr="00A5588F">
        <w:rPr>
          <w:b/>
          <w:bCs/>
        </w:rPr>
        <w:t xml:space="preserve"> Mitochondrial Analysis Workflow </w:t>
      </w:r>
      <w:proofErr w:type="spellStart"/>
      <w:r w:rsidRPr="00A5588F">
        <w:rPr>
          <w:b/>
          <w:bCs/>
        </w:rPr>
        <w:t>for</w:t>
      </w:r>
      <w:proofErr w:type="spellEnd"/>
      <w:r w:rsidRPr="00A5588F">
        <w:rPr>
          <w:b/>
          <w:bCs/>
        </w:rPr>
        <w:t xml:space="preserve"> Medical Laboratories.</w:t>
      </w:r>
      <w:r w:rsidRPr="00A5588F">
        <w:br/>
        <w:t xml:space="preserve">Krause, Thomas; Glau, Laura; </w:t>
      </w:r>
      <w:proofErr w:type="spellStart"/>
      <w:r w:rsidRPr="00A5588F">
        <w:t>Jolkver</w:t>
      </w:r>
      <w:proofErr w:type="spellEnd"/>
      <w:r w:rsidRPr="00A5588F">
        <w:t xml:space="preserve">, Elena; Leonardi-Essmann, Fernando; </w:t>
      </w:r>
      <w:proofErr w:type="spellStart"/>
      <w:r w:rsidRPr="00A5588F">
        <w:t>Mc</w:t>
      </w:r>
      <w:proofErr w:type="spellEnd"/>
      <w:r w:rsidRPr="00A5588F">
        <w:t xml:space="preserve"> Kevitt, Paul; Kramer, Michael; Hemmje, Matthias.</w:t>
      </w:r>
      <w:r w:rsidRPr="00A5588F">
        <w:br/>
      </w:r>
      <w:proofErr w:type="spellStart"/>
      <w:r w:rsidRPr="00A5588F">
        <w:t>BioMedInformatics</w:t>
      </w:r>
      <w:proofErr w:type="spellEnd"/>
      <w:r w:rsidRPr="00A5588F">
        <w:t>, 2(4), 2022, S. 643–653.</w:t>
      </w:r>
    </w:p>
    <w:p w14:paraId="0AC7BA54" w14:textId="77777777" w:rsidR="00E44700" w:rsidRPr="00A5588F" w:rsidRDefault="00E44700" w:rsidP="00E44700">
      <w:r w:rsidRPr="00A5588F">
        <w:rPr>
          <w:b/>
          <w:bCs/>
        </w:rPr>
        <w:t xml:space="preserve">A </w:t>
      </w:r>
      <w:proofErr w:type="spellStart"/>
      <w:r w:rsidRPr="00A5588F">
        <w:rPr>
          <w:b/>
          <w:bCs/>
        </w:rPr>
        <w:t>Preliminary</w:t>
      </w:r>
      <w:proofErr w:type="spellEnd"/>
      <w:r w:rsidRPr="00A5588F">
        <w:rPr>
          <w:b/>
          <w:bCs/>
        </w:rPr>
        <w:t xml:space="preserve"> Evaluation </w:t>
      </w:r>
      <w:proofErr w:type="spellStart"/>
      <w:r w:rsidRPr="00A5588F">
        <w:rPr>
          <w:b/>
          <w:bCs/>
        </w:rPr>
        <w:t>of</w:t>
      </w:r>
      <w:proofErr w:type="spellEnd"/>
      <w:r w:rsidRPr="00A5588F">
        <w:rPr>
          <w:b/>
          <w:bCs/>
        </w:rPr>
        <w:t xml:space="preserve"> “</w:t>
      </w:r>
      <w:proofErr w:type="spellStart"/>
      <w:r w:rsidRPr="00A5588F">
        <w:rPr>
          <w:b/>
          <w:bCs/>
        </w:rPr>
        <w:t>GenDAI</w:t>
      </w:r>
      <w:proofErr w:type="spellEnd"/>
      <w:r w:rsidRPr="00A5588F">
        <w:rPr>
          <w:b/>
          <w:bCs/>
        </w:rPr>
        <w:t>”, an AI-</w:t>
      </w:r>
      <w:proofErr w:type="spellStart"/>
      <w:r w:rsidRPr="00A5588F">
        <w:rPr>
          <w:b/>
          <w:bCs/>
        </w:rPr>
        <w:t>Assisted</w:t>
      </w:r>
      <w:proofErr w:type="spellEnd"/>
      <w:r w:rsidRPr="00A5588F">
        <w:rPr>
          <w:b/>
          <w:bCs/>
        </w:rPr>
        <w:t xml:space="preserve"> Laboratory </w:t>
      </w:r>
      <w:proofErr w:type="spellStart"/>
      <w:r w:rsidRPr="00A5588F">
        <w:rPr>
          <w:b/>
          <w:bCs/>
        </w:rPr>
        <w:t>Diagnostics</w:t>
      </w:r>
      <w:proofErr w:type="spellEnd"/>
      <w:r w:rsidRPr="00A5588F">
        <w:rPr>
          <w:b/>
          <w:bCs/>
        </w:rPr>
        <w:t xml:space="preserve"> Solution </w:t>
      </w:r>
      <w:proofErr w:type="spellStart"/>
      <w:r w:rsidRPr="00A5588F">
        <w:rPr>
          <w:b/>
          <w:bCs/>
        </w:rPr>
        <w:t>for</w:t>
      </w:r>
      <w:proofErr w:type="spellEnd"/>
      <w:r w:rsidRPr="00A5588F">
        <w:rPr>
          <w:b/>
          <w:bCs/>
        </w:rPr>
        <w:t xml:space="preserve"> </w:t>
      </w:r>
      <w:proofErr w:type="spellStart"/>
      <w:r w:rsidRPr="00A5588F">
        <w:rPr>
          <w:b/>
          <w:bCs/>
        </w:rPr>
        <w:t>Genomic</w:t>
      </w:r>
      <w:proofErr w:type="spellEnd"/>
      <w:r w:rsidRPr="00A5588F">
        <w:rPr>
          <w:b/>
          <w:bCs/>
        </w:rPr>
        <w:t xml:space="preserve"> </w:t>
      </w:r>
      <w:proofErr w:type="spellStart"/>
      <w:r w:rsidRPr="00A5588F">
        <w:rPr>
          <w:b/>
          <w:bCs/>
        </w:rPr>
        <w:t>Applications</w:t>
      </w:r>
      <w:proofErr w:type="spellEnd"/>
      <w:r w:rsidRPr="00A5588F">
        <w:rPr>
          <w:b/>
          <w:bCs/>
        </w:rPr>
        <w:t>.</w:t>
      </w:r>
      <w:r w:rsidRPr="00A5588F">
        <w:br/>
        <w:t xml:space="preserve">Krause, Thomas; </w:t>
      </w:r>
      <w:proofErr w:type="spellStart"/>
      <w:r w:rsidRPr="00A5588F">
        <w:t>Jolkver</w:t>
      </w:r>
      <w:proofErr w:type="spellEnd"/>
      <w:r w:rsidRPr="00A5588F">
        <w:t xml:space="preserve">, Elena; Bruchhaus, Sebastian; </w:t>
      </w:r>
      <w:proofErr w:type="spellStart"/>
      <w:r w:rsidRPr="00A5588F">
        <w:t>Mc</w:t>
      </w:r>
      <w:proofErr w:type="spellEnd"/>
      <w:r w:rsidRPr="00A5588F">
        <w:t xml:space="preserve"> Kevitt, Paul; Kramer, Michael; Hemmje, Matthias.</w:t>
      </w:r>
      <w:r w:rsidRPr="00A5588F">
        <w:br/>
      </w:r>
      <w:proofErr w:type="spellStart"/>
      <w:r w:rsidRPr="00A5588F">
        <w:t>BioMedInformatics</w:t>
      </w:r>
      <w:proofErr w:type="spellEnd"/>
      <w:r w:rsidRPr="00A5588F">
        <w:t>, 2(2), 2022, S. 332–344.</w:t>
      </w:r>
    </w:p>
    <w:p w14:paraId="7B55C0BB" w14:textId="77777777" w:rsidR="00C11E09" w:rsidRDefault="00C11E09" w:rsidP="00C11E09">
      <w:proofErr w:type="spellStart"/>
      <w:r w:rsidRPr="00A5588F">
        <w:rPr>
          <w:b/>
          <w:bCs/>
        </w:rPr>
        <w:t>Analyzing</w:t>
      </w:r>
      <w:proofErr w:type="spellEnd"/>
      <w:r w:rsidRPr="00A5588F">
        <w:rPr>
          <w:b/>
          <w:bCs/>
        </w:rPr>
        <w:t xml:space="preserve"> Large Microbiome Datasets </w:t>
      </w:r>
      <w:proofErr w:type="spellStart"/>
      <w:r w:rsidRPr="00A5588F">
        <w:rPr>
          <w:b/>
          <w:bCs/>
        </w:rPr>
        <w:t>Using</w:t>
      </w:r>
      <w:proofErr w:type="spellEnd"/>
      <w:r w:rsidRPr="00A5588F">
        <w:rPr>
          <w:b/>
          <w:bCs/>
        </w:rPr>
        <w:t xml:space="preserve"> </w:t>
      </w:r>
      <w:proofErr w:type="spellStart"/>
      <w:r w:rsidRPr="00A5588F">
        <w:rPr>
          <w:b/>
          <w:bCs/>
        </w:rPr>
        <w:t>Machine</w:t>
      </w:r>
      <w:proofErr w:type="spellEnd"/>
      <w:r w:rsidRPr="00A5588F">
        <w:rPr>
          <w:b/>
          <w:bCs/>
        </w:rPr>
        <w:t xml:space="preserve"> Learning and Big Data.</w:t>
      </w:r>
      <w:r w:rsidRPr="00A5588F">
        <w:br/>
        <w:t>Krause, Thomas; Wassan, Jyotsna T</w:t>
      </w:r>
      <w:r>
        <w:t>.</w:t>
      </w:r>
      <w:r w:rsidRPr="00A5588F">
        <w:t xml:space="preserve">; </w:t>
      </w:r>
      <w:proofErr w:type="spellStart"/>
      <w:r w:rsidRPr="00A5588F">
        <w:t>Mc</w:t>
      </w:r>
      <w:proofErr w:type="spellEnd"/>
      <w:r w:rsidRPr="00A5588F">
        <w:t xml:space="preserve"> Kevitt, Paul; Wang, </w:t>
      </w:r>
      <w:proofErr w:type="spellStart"/>
      <w:r w:rsidRPr="00A5588F">
        <w:t>Haiying</w:t>
      </w:r>
      <w:proofErr w:type="spellEnd"/>
      <w:r w:rsidRPr="00A5588F">
        <w:t xml:space="preserve">; Zheng, </w:t>
      </w:r>
      <w:proofErr w:type="spellStart"/>
      <w:r w:rsidRPr="00A5588F">
        <w:t>Huiru</w:t>
      </w:r>
      <w:proofErr w:type="spellEnd"/>
      <w:r w:rsidRPr="00A5588F">
        <w:t>; Hemmje, Matthias.</w:t>
      </w:r>
      <w:r w:rsidRPr="00A5588F">
        <w:br/>
      </w:r>
      <w:proofErr w:type="spellStart"/>
      <w:r w:rsidRPr="00A5588F">
        <w:t>BioMedInformatics</w:t>
      </w:r>
      <w:proofErr w:type="spellEnd"/>
      <w:r w:rsidRPr="00A5588F">
        <w:t>, 1(3), 2021, S. 138–165.</w:t>
      </w:r>
    </w:p>
    <w:p w14:paraId="687B8883" w14:textId="77777777" w:rsidR="00C11E09" w:rsidRPr="00E44700" w:rsidRDefault="00C11E09" w:rsidP="00C11E09">
      <w:pPr>
        <w:pStyle w:val="berschrift2"/>
      </w:pPr>
      <w:r w:rsidRPr="00E44700">
        <w:t>Monografien</w:t>
      </w:r>
    </w:p>
    <w:p w14:paraId="6630FBA1" w14:textId="77777777" w:rsidR="00C11E09" w:rsidRDefault="00C11E09" w:rsidP="00C11E09">
      <w:r w:rsidRPr="00E44700">
        <w:rPr>
          <w:b/>
          <w:bCs/>
        </w:rPr>
        <w:t xml:space="preserve">Effiziente </w:t>
      </w:r>
      <w:proofErr w:type="spellStart"/>
      <w:r w:rsidRPr="00E44700">
        <w:rPr>
          <w:b/>
          <w:bCs/>
        </w:rPr>
        <w:t>Dublettenerkennung</w:t>
      </w:r>
      <w:proofErr w:type="spellEnd"/>
      <w:r w:rsidRPr="00E44700">
        <w:rPr>
          <w:b/>
          <w:bCs/>
        </w:rPr>
        <w:t xml:space="preserve"> für große Adressbestände: Entwurf und Implementierung</w:t>
      </w:r>
      <w:r w:rsidRPr="00E44700">
        <w:br/>
        <w:t>Thomas Krause</w:t>
      </w:r>
      <w:r w:rsidRPr="00E44700">
        <w:br/>
        <w:t>Taschenbuch, 2012, ISBN 363941831X</w:t>
      </w:r>
      <w:r w:rsidRPr="00E44700">
        <w:br/>
        <w:t>(Erweiterte Veröffentlichung der Diplomarbeit)</w:t>
      </w:r>
    </w:p>
    <w:p w14:paraId="5F8D4B8A" w14:textId="70FA3126" w:rsidR="00E44700" w:rsidRPr="00E44700" w:rsidRDefault="00E44700" w:rsidP="00E44700">
      <w:pPr>
        <w:pStyle w:val="berschrift2"/>
      </w:pPr>
      <w:r w:rsidRPr="00E44700">
        <w:lastRenderedPageBreak/>
        <w:t>Konferenz- und Workshopbeiträge</w:t>
      </w:r>
    </w:p>
    <w:p w14:paraId="789F78EB" w14:textId="3060700A" w:rsidR="00A5588F" w:rsidRPr="00A5588F" w:rsidRDefault="00A5588F" w:rsidP="00A5588F">
      <w:proofErr w:type="spellStart"/>
      <w:r w:rsidRPr="00A5588F">
        <w:rPr>
          <w:b/>
          <w:bCs/>
        </w:rPr>
        <w:t>GenDAI</w:t>
      </w:r>
      <w:proofErr w:type="spellEnd"/>
      <w:r w:rsidRPr="00A5588F">
        <w:rPr>
          <w:b/>
          <w:bCs/>
        </w:rPr>
        <w:t>: AI-</w:t>
      </w:r>
      <w:proofErr w:type="spellStart"/>
      <w:r w:rsidRPr="00A5588F">
        <w:rPr>
          <w:b/>
          <w:bCs/>
        </w:rPr>
        <w:t>Assisted</w:t>
      </w:r>
      <w:proofErr w:type="spellEnd"/>
      <w:r w:rsidRPr="00A5588F">
        <w:rPr>
          <w:b/>
          <w:bCs/>
        </w:rPr>
        <w:t xml:space="preserve"> Laboratory </w:t>
      </w:r>
      <w:proofErr w:type="spellStart"/>
      <w:r w:rsidRPr="00A5588F">
        <w:rPr>
          <w:b/>
          <w:bCs/>
        </w:rPr>
        <w:t>Diagnostics</w:t>
      </w:r>
      <w:proofErr w:type="spellEnd"/>
      <w:r w:rsidRPr="00A5588F">
        <w:rPr>
          <w:b/>
          <w:bCs/>
        </w:rPr>
        <w:t xml:space="preserve"> </w:t>
      </w:r>
      <w:proofErr w:type="spellStart"/>
      <w:r w:rsidRPr="00A5588F">
        <w:rPr>
          <w:b/>
          <w:bCs/>
        </w:rPr>
        <w:t>for</w:t>
      </w:r>
      <w:proofErr w:type="spellEnd"/>
      <w:r w:rsidRPr="00A5588F">
        <w:rPr>
          <w:b/>
          <w:bCs/>
        </w:rPr>
        <w:t xml:space="preserve"> </w:t>
      </w:r>
      <w:proofErr w:type="spellStart"/>
      <w:r w:rsidRPr="00A5588F">
        <w:rPr>
          <w:b/>
          <w:bCs/>
        </w:rPr>
        <w:t>Genomic</w:t>
      </w:r>
      <w:proofErr w:type="spellEnd"/>
      <w:r w:rsidRPr="00A5588F">
        <w:rPr>
          <w:b/>
          <w:bCs/>
        </w:rPr>
        <w:t xml:space="preserve"> </w:t>
      </w:r>
      <w:proofErr w:type="spellStart"/>
      <w:r w:rsidRPr="00A5588F">
        <w:rPr>
          <w:b/>
          <w:bCs/>
        </w:rPr>
        <w:t>Applications</w:t>
      </w:r>
      <w:proofErr w:type="spellEnd"/>
      <w:r w:rsidRPr="00A5588F">
        <w:rPr>
          <w:b/>
          <w:bCs/>
        </w:rPr>
        <w:t>.</w:t>
      </w:r>
      <w:r w:rsidRPr="00A5588F">
        <w:br/>
        <w:t xml:space="preserve">Krause, Thomas; </w:t>
      </w:r>
      <w:proofErr w:type="spellStart"/>
      <w:r w:rsidRPr="00A5588F">
        <w:t>Jolkver</w:t>
      </w:r>
      <w:proofErr w:type="spellEnd"/>
      <w:r w:rsidRPr="00A5588F">
        <w:t>, Elena; Bruchhaus, Sebastian; Kramer, Michael; Hemmje, Matthias.</w:t>
      </w:r>
      <w:r w:rsidRPr="00A5588F">
        <w:br/>
        <w:t xml:space="preserve">Proceedings </w:t>
      </w:r>
      <w:proofErr w:type="spellStart"/>
      <w:r w:rsidRPr="00A5588F">
        <w:t>of</w:t>
      </w:r>
      <w:proofErr w:type="spellEnd"/>
      <w:r w:rsidRPr="00A5588F">
        <w:t xml:space="preserve"> </w:t>
      </w:r>
      <w:proofErr w:type="spellStart"/>
      <w:r w:rsidRPr="00A5588F">
        <w:t>the</w:t>
      </w:r>
      <w:proofErr w:type="spellEnd"/>
      <w:r w:rsidRPr="00A5588F">
        <w:t xml:space="preserve"> 2021 International </w:t>
      </w:r>
      <w:proofErr w:type="spellStart"/>
      <w:r w:rsidRPr="00A5588F">
        <w:t>Conf</w:t>
      </w:r>
      <w:proofErr w:type="spellEnd"/>
      <w:r w:rsidR="00C11E09">
        <w:t>.</w:t>
      </w:r>
      <w:r w:rsidRPr="00A5588F">
        <w:t xml:space="preserve"> on </w:t>
      </w:r>
      <w:proofErr w:type="spellStart"/>
      <w:r w:rsidRPr="00A5588F">
        <w:t>Bioinformatics</w:t>
      </w:r>
      <w:proofErr w:type="spellEnd"/>
      <w:r w:rsidRPr="00A5588F">
        <w:t xml:space="preserve"> and </w:t>
      </w:r>
      <w:proofErr w:type="spellStart"/>
      <w:r w:rsidRPr="00A5588F">
        <w:t>Biomedicine</w:t>
      </w:r>
      <w:proofErr w:type="spellEnd"/>
      <w:r w:rsidRPr="00A5588F">
        <w:t xml:space="preserve"> (BIBM), 2021.</w:t>
      </w:r>
    </w:p>
    <w:p w14:paraId="63862B95" w14:textId="6AA30D1D" w:rsidR="00F4634F" w:rsidRDefault="00F4634F" w:rsidP="00A5588F">
      <w:r w:rsidRPr="00F4634F">
        <w:rPr>
          <w:b/>
          <w:bCs/>
        </w:rPr>
        <w:t xml:space="preserve">An RT-qPCR Data Analysis </w:t>
      </w:r>
      <w:proofErr w:type="spellStart"/>
      <w:r w:rsidRPr="00F4634F">
        <w:rPr>
          <w:b/>
          <w:bCs/>
        </w:rPr>
        <w:t>Platform</w:t>
      </w:r>
      <w:proofErr w:type="spellEnd"/>
      <w:r w:rsidRPr="00F4634F">
        <w:rPr>
          <w:b/>
          <w:bCs/>
        </w:rPr>
        <w:t>.</w:t>
      </w:r>
      <w:r w:rsidRPr="00F4634F">
        <w:br/>
        <w:t xml:space="preserve">Krause, Thomas; </w:t>
      </w:r>
      <w:proofErr w:type="spellStart"/>
      <w:r w:rsidRPr="00F4634F">
        <w:t>Jolkver</w:t>
      </w:r>
      <w:proofErr w:type="spellEnd"/>
      <w:r w:rsidRPr="00F4634F">
        <w:t>, Elena; Bruchhaus, Sebastian; Kramer, Michael; Hemmje, Matthias.</w:t>
      </w:r>
      <w:r w:rsidRPr="00F4634F">
        <w:br/>
        <w:t>Proceedings (CEUR-WS), Vol. 1613, 2021, Paper 0073.</w:t>
      </w:r>
    </w:p>
    <w:p w14:paraId="5B0C3144" w14:textId="77777777" w:rsidR="00C11E09" w:rsidRPr="00A5588F" w:rsidRDefault="00C11E09" w:rsidP="00C11E09">
      <w:r w:rsidRPr="00A5588F">
        <w:rPr>
          <w:b/>
          <w:bCs/>
        </w:rPr>
        <w:t xml:space="preserve">Understanding </w:t>
      </w:r>
      <w:proofErr w:type="spellStart"/>
      <w:r w:rsidRPr="00A5588F">
        <w:rPr>
          <w:b/>
          <w:bCs/>
        </w:rPr>
        <w:t>the</w:t>
      </w:r>
      <w:proofErr w:type="spellEnd"/>
      <w:r w:rsidRPr="00A5588F">
        <w:rPr>
          <w:b/>
          <w:bCs/>
        </w:rPr>
        <w:t xml:space="preserve"> Role </w:t>
      </w:r>
      <w:proofErr w:type="spellStart"/>
      <w:r w:rsidRPr="00A5588F">
        <w:rPr>
          <w:b/>
          <w:bCs/>
        </w:rPr>
        <w:t>of</w:t>
      </w:r>
      <w:proofErr w:type="spellEnd"/>
      <w:r w:rsidRPr="00A5588F">
        <w:rPr>
          <w:b/>
          <w:bCs/>
        </w:rPr>
        <w:t xml:space="preserve"> </w:t>
      </w:r>
      <w:proofErr w:type="spellStart"/>
      <w:r w:rsidRPr="00A5588F">
        <w:rPr>
          <w:b/>
          <w:bCs/>
        </w:rPr>
        <w:t>Advanced</w:t>
      </w:r>
      <w:proofErr w:type="spellEnd"/>
      <w:r w:rsidRPr="00A5588F">
        <w:rPr>
          <w:b/>
          <w:bCs/>
        </w:rPr>
        <w:t xml:space="preserve"> </w:t>
      </w:r>
      <w:proofErr w:type="spellStart"/>
      <w:r w:rsidRPr="00A5588F">
        <w:rPr>
          <w:b/>
          <w:bCs/>
        </w:rPr>
        <w:t>Machine</w:t>
      </w:r>
      <w:proofErr w:type="spellEnd"/>
      <w:r w:rsidRPr="00A5588F">
        <w:rPr>
          <w:b/>
          <w:bCs/>
        </w:rPr>
        <w:t xml:space="preserve"> Learning in </w:t>
      </w:r>
      <w:proofErr w:type="spellStart"/>
      <w:r w:rsidRPr="00A5588F">
        <w:rPr>
          <w:b/>
          <w:bCs/>
        </w:rPr>
        <w:t>Metagenomic</w:t>
      </w:r>
      <w:proofErr w:type="spellEnd"/>
      <w:r w:rsidRPr="00A5588F">
        <w:rPr>
          <w:b/>
          <w:bCs/>
        </w:rPr>
        <w:t xml:space="preserve"> Workflows.</w:t>
      </w:r>
      <w:r w:rsidRPr="00A5588F">
        <w:br/>
        <w:t xml:space="preserve">Krause, Thomas; Andrade, Bruno; </w:t>
      </w:r>
      <w:proofErr w:type="spellStart"/>
      <w:r w:rsidRPr="00A5588F">
        <w:t>Afli</w:t>
      </w:r>
      <w:proofErr w:type="spellEnd"/>
      <w:r w:rsidRPr="00A5588F">
        <w:t xml:space="preserve">, Haithem; Wang, </w:t>
      </w:r>
      <w:proofErr w:type="spellStart"/>
      <w:r w:rsidRPr="00A5588F">
        <w:t>Haiying</w:t>
      </w:r>
      <w:proofErr w:type="spellEnd"/>
      <w:r w:rsidRPr="00A5588F">
        <w:t xml:space="preserve">; Zheng, </w:t>
      </w:r>
      <w:proofErr w:type="spellStart"/>
      <w:r w:rsidRPr="00A5588F">
        <w:t>Huiru</w:t>
      </w:r>
      <w:proofErr w:type="spellEnd"/>
      <w:r w:rsidRPr="00A5588F">
        <w:t>; Hemmje, Matthias.</w:t>
      </w:r>
      <w:r w:rsidRPr="00A5588F">
        <w:br/>
        <w:t xml:space="preserve">AVI Workshop on Big Data </w:t>
      </w:r>
      <w:proofErr w:type="spellStart"/>
      <w:r w:rsidRPr="00A5588F">
        <w:t>Applications</w:t>
      </w:r>
      <w:proofErr w:type="spellEnd"/>
      <w:r w:rsidRPr="00A5588F">
        <w:t xml:space="preserve">, </w:t>
      </w:r>
      <w:proofErr w:type="spellStart"/>
      <w:r w:rsidRPr="00A5588F">
        <w:t>Italian</w:t>
      </w:r>
      <w:proofErr w:type="spellEnd"/>
      <w:r w:rsidRPr="00A5588F">
        <w:t xml:space="preserve"> Workshop on </w:t>
      </w:r>
      <w:proofErr w:type="spellStart"/>
      <w:r w:rsidRPr="00A5588F">
        <w:t>Visualization</w:t>
      </w:r>
      <w:proofErr w:type="spellEnd"/>
      <w:r w:rsidRPr="00A5588F">
        <w:t xml:space="preserve"> and Visual Analytics. Springer, Cham, 2021, S. 56–82.</w:t>
      </w:r>
    </w:p>
    <w:p w14:paraId="315DCA4C" w14:textId="77777777" w:rsidR="00C11E09" w:rsidRPr="00A5588F" w:rsidRDefault="00C11E09" w:rsidP="00C11E09">
      <w:r w:rsidRPr="00A5588F">
        <w:rPr>
          <w:b/>
          <w:bCs/>
        </w:rPr>
        <w:t xml:space="preserve">A </w:t>
      </w:r>
      <w:proofErr w:type="spellStart"/>
      <w:r w:rsidRPr="00A5588F">
        <w:rPr>
          <w:b/>
          <w:bCs/>
        </w:rPr>
        <w:t>Conceptual</w:t>
      </w:r>
      <w:proofErr w:type="spellEnd"/>
      <w:r w:rsidRPr="00A5588F">
        <w:rPr>
          <w:b/>
          <w:bCs/>
        </w:rPr>
        <w:t xml:space="preserve"> Architecture </w:t>
      </w:r>
      <w:proofErr w:type="spellStart"/>
      <w:r w:rsidRPr="00A5588F">
        <w:rPr>
          <w:b/>
          <w:bCs/>
        </w:rPr>
        <w:t>for</w:t>
      </w:r>
      <w:proofErr w:type="spellEnd"/>
      <w:r w:rsidRPr="00A5588F">
        <w:rPr>
          <w:b/>
          <w:bCs/>
        </w:rPr>
        <w:t xml:space="preserve"> AI-</w:t>
      </w:r>
      <w:proofErr w:type="spellStart"/>
      <w:r w:rsidRPr="00A5588F">
        <w:rPr>
          <w:b/>
          <w:bCs/>
        </w:rPr>
        <w:t>based</w:t>
      </w:r>
      <w:proofErr w:type="spellEnd"/>
      <w:r w:rsidRPr="00A5588F">
        <w:rPr>
          <w:b/>
          <w:bCs/>
        </w:rPr>
        <w:t xml:space="preserve"> Big Data Analysis and </w:t>
      </w:r>
      <w:proofErr w:type="spellStart"/>
      <w:r w:rsidRPr="00A5588F">
        <w:rPr>
          <w:b/>
          <w:bCs/>
        </w:rPr>
        <w:t>Visualization</w:t>
      </w:r>
      <w:proofErr w:type="spellEnd"/>
      <w:r w:rsidRPr="00A5588F">
        <w:rPr>
          <w:b/>
          <w:bCs/>
        </w:rPr>
        <w:t xml:space="preserve"> </w:t>
      </w:r>
      <w:proofErr w:type="spellStart"/>
      <w:r w:rsidRPr="00A5588F">
        <w:rPr>
          <w:b/>
          <w:bCs/>
        </w:rPr>
        <w:t>Supporting</w:t>
      </w:r>
      <w:proofErr w:type="spellEnd"/>
      <w:r w:rsidRPr="00A5588F">
        <w:rPr>
          <w:b/>
          <w:bCs/>
        </w:rPr>
        <w:t xml:space="preserve"> </w:t>
      </w:r>
      <w:proofErr w:type="spellStart"/>
      <w:r w:rsidRPr="00A5588F">
        <w:rPr>
          <w:b/>
          <w:bCs/>
        </w:rPr>
        <w:t>Metagenomics</w:t>
      </w:r>
      <w:proofErr w:type="spellEnd"/>
      <w:r w:rsidRPr="00A5588F">
        <w:rPr>
          <w:b/>
          <w:bCs/>
        </w:rPr>
        <w:t xml:space="preserve"> Research.</w:t>
      </w:r>
      <w:r w:rsidRPr="00A5588F">
        <w:br/>
        <w:t xml:space="preserve">Reis, Thoralf; Krause, Thomas; </w:t>
      </w:r>
      <w:proofErr w:type="spellStart"/>
      <w:r w:rsidRPr="00A5588F">
        <w:t>Bornschlegl</w:t>
      </w:r>
      <w:proofErr w:type="spellEnd"/>
      <w:r w:rsidRPr="00A5588F">
        <w:t>, Marco X; Hemmje, Matthias L.</w:t>
      </w:r>
      <w:r w:rsidRPr="00A5588F">
        <w:br/>
        <w:t>CERC, 2020, S. 264–272.</w:t>
      </w:r>
    </w:p>
    <w:p w14:paraId="177F11DF" w14:textId="4890A274" w:rsidR="00E44700" w:rsidRPr="00A5588F" w:rsidRDefault="00E44700" w:rsidP="00E44700">
      <w:pPr>
        <w:pStyle w:val="berschrift2"/>
      </w:pPr>
      <w:r>
        <w:t>Abschlussarbeiten</w:t>
      </w:r>
    </w:p>
    <w:p w14:paraId="136E5F8A" w14:textId="77777777" w:rsidR="00C07745" w:rsidRPr="00A5588F" w:rsidRDefault="00C07745" w:rsidP="00C07745">
      <w:proofErr w:type="spellStart"/>
      <w:r w:rsidRPr="00A5588F">
        <w:rPr>
          <w:b/>
          <w:bCs/>
        </w:rPr>
        <w:t>Towards</w:t>
      </w:r>
      <w:proofErr w:type="spellEnd"/>
      <w:r w:rsidRPr="00A5588F">
        <w:rPr>
          <w:b/>
          <w:bCs/>
        </w:rPr>
        <w:t xml:space="preserve"> </w:t>
      </w:r>
      <w:proofErr w:type="spellStart"/>
      <w:r w:rsidRPr="00A5588F">
        <w:rPr>
          <w:b/>
          <w:bCs/>
        </w:rPr>
        <w:t>the</w:t>
      </w:r>
      <w:proofErr w:type="spellEnd"/>
      <w:r w:rsidRPr="00A5588F">
        <w:rPr>
          <w:b/>
          <w:bCs/>
        </w:rPr>
        <w:t xml:space="preserve"> </w:t>
      </w:r>
      <w:proofErr w:type="spellStart"/>
      <w:r w:rsidRPr="00A5588F">
        <w:rPr>
          <w:b/>
          <w:bCs/>
        </w:rPr>
        <w:t>Improvement</w:t>
      </w:r>
      <w:proofErr w:type="spellEnd"/>
      <w:r w:rsidRPr="00A5588F">
        <w:rPr>
          <w:b/>
          <w:bCs/>
        </w:rPr>
        <w:t xml:space="preserve"> </w:t>
      </w:r>
      <w:proofErr w:type="spellStart"/>
      <w:r w:rsidRPr="00A5588F">
        <w:rPr>
          <w:b/>
          <w:bCs/>
        </w:rPr>
        <w:t>of</w:t>
      </w:r>
      <w:proofErr w:type="spellEnd"/>
      <w:r w:rsidRPr="00A5588F">
        <w:rPr>
          <w:b/>
          <w:bCs/>
        </w:rPr>
        <w:t xml:space="preserve"> </w:t>
      </w:r>
      <w:proofErr w:type="spellStart"/>
      <w:r w:rsidRPr="00A5588F">
        <w:rPr>
          <w:b/>
          <w:bCs/>
        </w:rPr>
        <w:t>Automated</w:t>
      </w:r>
      <w:proofErr w:type="spellEnd"/>
      <w:r w:rsidRPr="00A5588F">
        <w:rPr>
          <w:b/>
          <w:bCs/>
        </w:rPr>
        <w:t xml:space="preserve"> Scientific </w:t>
      </w:r>
      <w:proofErr w:type="spellStart"/>
      <w:r w:rsidRPr="00A5588F">
        <w:rPr>
          <w:b/>
          <w:bCs/>
        </w:rPr>
        <w:t>Document</w:t>
      </w:r>
      <w:proofErr w:type="spellEnd"/>
      <w:r w:rsidRPr="00A5588F">
        <w:rPr>
          <w:b/>
          <w:bCs/>
        </w:rPr>
        <w:t xml:space="preserve"> </w:t>
      </w:r>
      <w:proofErr w:type="spellStart"/>
      <w:r w:rsidRPr="00A5588F">
        <w:rPr>
          <w:b/>
          <w:bCs/>
        </w:rPr>
        <w:t>Categorization</w:t>
      </w:r>
      <w:proofErr w:type="spellEnd"/>
      <w:r w:rsidRPr="00A5588F">
        <w:rPr>
          <w:b/>
          <w:bCs/>
        </w:rPr>
        <w:t xml:space="preserve"> </w:t>
      </w:r>
      <w:proofErr w:type="spellStart"/>
      <w:r w:rsidRPr="00A5588F">
        <w:rPr>
          <w:b/>
          <w:bCs/>
        </w:rPr>
        <w:t>by</w:t>
      </w:r>
      <w:proofErr w:type="spellEnd"/>
      <w:r w:rsidRPr="00A5588F">
        <w:rPr>
          <w:b/>
          <w:bCs/>
        </w:rPr>
        <w:t xml:space="preserve"> Deep Learning.</w:t>
      </w:r>
      <w:r w:rsidRPr="00A5588F">
        <w:br/>
        <w:t>Krause, Thomas.</w:t>
      </w:r>
      <w:r w:rsidRPr="00A5588F">
        <w:br/>
        <w:t xml:space="preserve">Masterarbeit, </w:t>
      </w:r>
      <w:proofErr w:type="spellStart"/>
      <w:r w:rsidRPr="00A5588F">
        <w:t>FernUniversität</w:t>
      </w:r>
      <w:proofErr w:type="spellEnd"/>
      <w:r w:rsidRPr="00A5588F">
        <w:t xml:space="preserve"> in Hagen, 2017.</w:t>
      </w:r>
    </w:p>
    <w:p w14:paraId="08BC0DA4" w14:textId="5F5A9BDE" w:rsidR="00E44700" w:rsidRPr="00F4634F" w:rsidRDefault="00E44700" w:rsidP="00E44700">
      <w:r w:rsidRPr="00F4634F">
        <w:rPr>
          <w:b/>
          <w:bCs/>
        </w:rPr>
        <w:t xml:space="preserve">Entwurf und Implementierung einer effizienten </w:t>
      </w:r>
      <w:proofErr w:type="spellStart"/>
      <w:r w:rsidRPr="00F4634F">
        <w:rPr>
          <w:b/>
          <w:bCs/>
        </w:rPr>
        <w:t>Dublettenerkennung</w:t>
      </w:r>
      <w:proofErr w:type="spellEnd"/>
      <w:r w:rsidRPr="00F4634F">
        <w:rPr>
          <w:b/>
          <w:bCs/>
        </w:rPr>
        <w:t xml:space="preserve"> für große Adressbestände.</w:t>
      </w:r>
      <w:r w:rsidRPr="00F4634F">
        <w:br/>
        <w:t>Krause, Thomas.</w:t>
      </w:r>
      <w:r w:rsidRPr="00F4634F">
        <w:br/>
      </w:r>
      <w:r>
        <w:t>Diplomarbeit</w:t>
      </w:r>
      <w:r w:rsidRPr="00F4634F">
        <w:t>, Fachhochschule Köln, 2012.</w:t>
      </w:r>
    </w:p>
    <w:p w14:paraId="123F145D" w14:textId="77777777" w:rsidR="00A5588F" w:rsidRPr="00A5588F" w:rsidRDefault="00A5588F" w:rsidP="00A5588F">
      <w:pPr>
        <w:pStyle w:val="berschrift2"/>
      </w:pPr>
      <w:r w:rsidRPr="00A5588F">
        <w:t>Zur Veröffentlichung angenommen bzw. in Vorbereitung</w:t>
      </w:r>
    </w:p>
    <w:p w14:paraId="18FCFCC5" w14:textId="489021DD" w:rsidR="00A5588F" w:rsidRPr="00A5588F" w:rsidRDefault="00A5588F" w:rsidP="00A5588F">
      <w:r w:rsidRPr="00A5588F">
        <w:rPr>
          <w:b/>
          <w:bCs/>
        </w:rPr>
        <w:t xml:space="preserve">From Reads </w:t>
      </w:r>
      <w:proofErr w:type="spellStart"/>
      <w:r w:rsidRPr="00A5588F">
        <w:rPr>
          <w:b/>
          <w:bCs/>
        </w:rPr>
        <w:t>to</w:t>
      </w:r>
      <w:proofErr w:type="spellEnd"/>
      <w:r w:rsidRPr="00A5588F">
        <w:rPr>
          <w:b/>
          <w:bCs/>
        </w:rPr>
        <w:t xml:space="preserve"> Reports: A Vision </w:t>
      </w:r>
      <w:proofErr w:type="spellStart"/>
      <w:r w:rsidRPr="00A5588F">
        <w:rPr>
          <w:b/>
          <w:bCs/>
        </w:rPr>
        <w:t>for</w:t>
      </w:r>
      <w:proofErr w:type="spellEnd"/>
      <w:r w:rsidRPr="00A5588F">
        <w:rPr>
          <w:b/>
          <w:bCs/>
        </w:rPr>
        <w:t xml:space="preserve"> a GFM-</w:t>
      </w:r>
      <w:proofErr w:type="spellStart"/>
      <w:r w:rsidRPr="00A5588F">
        <w:rPr>
          <w:b/>
          <w:bCs/>
        </w:rPr>
        <w:t>Powered</w:t>
      </w:r>
      <w:proofErr w:type="spellEnd"/>
      <w:r w:rsidRPr="00A5588F">
        <w:rPr>
          <w:b/>
          <w:bCs/>
        </w:rPr>
        <w:t xml:space="preserve"> </w:t>
      </w:r>
      <w:proofErr w:type="spellStart"/>
      <w:r w:rsidRPr="00A5588F">
        <w:rPr>
          <w:b/>
          <w:bCs/>
        </w:rPr>
        <w:t>Genomic</w:t>
      </w:r>
      <w:proofErr w:type="spellEnd"/>
      <w:r w:rsidRPr="00A5588F">
        <w:rPr>
          <w:b/>
          <w:bCs/>
        </w:rPr>
        <w:t xml:space="preserve"> </w:t>
      </w:r>
      <w:proofErr w:type="spellStart"/>
      <w:r w:rsidRPr="00A5588F">
        <w:rPr>
          <w:b/>
          <w:bCs/>
        </w:rPr>
        <w:t>Diagnostic</w:t>
      </w:r>
      <w:proofErr w:type="spellEnd"/>
      <w:r w:rsidRPr="00A5588F">
        <w:rPr>
          <w:b/>
          <w:bCs/>
        </w:rPr>
        <w:t xml:space="preserve"> </w:t>
      </w:r>
      <w:proofErr w:type="spellStart"/>
      <w:r w:rsidRPr="00A5588F">
        <w:rPr>
          <w:b/>
          <w:bCs/>
        </w:rPr>
        <w:t>Platform</w:t>
      </w:r>
      <w:proofErr w:type="spellEnd"/>
      <w:r w:rsidRPr="00A5588F">
        <w:rPr>
          <w:b/>
          <w:bCs/>
        </w:rPr>
        <w:t>.</w:t>
      </w:r>
      <w:r w:rsidRPr="00A5588F">
        <w:br/>
        <w:t xml:space="preserve">Krause, Thomas; Tamla, Philippe; </w:t>
      </w:r>
      <w:proofErr w:type="spellStart"/>
      <w:r w:rsidRPr="00A5588F">
        <w:t>Mecella</w:t>
      </w:r>
      <w:proofErr w:type="spellEnd"/>
      <w:r w:rsidRPr="00A5588F">
        <w:t xml:space="preserve">, Massimo; Leoni, Andrea; Andrade, Bruno; </w:t>
      </w:r>
      <w:r w:rsidR="00C11E09">
        <w:t>et al</w:t>
      </w:r>
      <w:r w:rsidRPr="00A5588F">
        <w:t>.</w:t>
      </w:r>
    </w:p>
    <w:p w14:paraId="3C79C1E5" w14:textId="25026257" w:rsidR="00A5588F" w:rsidRPr="00A5588F" w:rsidRDefault="00A5588F" w:rsidP="00A5588F">
      <w:proofErr w:type="spellStart"/>
      <w:r w:rsidRPr="00A5588F">
        <w:rPr>
          <w:b/>
          <w:bCs/>
        </w:rPr>
        <w:t>Responsible</w:t>
      </w:r>
      <w:proofErr w:type="spellEnd"/>
      <w:r w:rsidRPr="00A5588F">
        <w:rPr>
          <w:b/>
          <w:bCs/>
        </w:rPr>
        <w:t xml:space="preserve"> Use </w:t>
      </w:r>
      <w:proofErr w:type="spellStart"/>
      <w:r w:rsidRPr="00A5588F">
        <w:rPr>
          <w:b/>
          <w:bCs/>
        </w:rPr>
        <w:t>of</w:t>
      </w:r>
      <w:proofErr w:type="spellEnd"/>
      <w:r w:rsidRPr="00A5588F">
        <w:rPr>
          <w:b/>
          <w:bCs/>
        </w:rPr>
        <w:t xml:space="preserve"> AI in </w:t>
      </w:r>
      <w:proofErr w:type="spellStart"/>
      <w:r w:rsidRPr="00A5588F">
        <w:rPr>
          <w:b/>
          <w:bCs/>
        </w:rPr>
        <w:t>Genomics</w:t>
      </w:r>
      <w:proofErr w:type="spellEnd"/>
      <w:r w:rsidRPr="00A5588F">
        <w:rPr>
          <w:b/>
          <w:bCs/>
        </w:rPr>
        <w:t xml:space="preserve"> and </w:t>
      </w:r>
      <w:proofErr w:type="spellStart"/>
      <w:r w:rsidRPr="00A5588F">
        <w:rPr>
          <w:b/>
          <w:bCs/>
        </w:rPr>
        <w:t>Ethical</w:t>
      </w:r>
      <w:proofErr w:type="spellEnd"/>
      <w:r w:rsidRPr="00A5588F">
        <w:rPr>
          <w:b/>
          <w:bCs/>
        </w:rPr>
        <w:t xml:space="preserve"> </w:t>
      </w:r>
      <w:proofErr w:type="spellStart"/>
      <w:r w:rsidRPr="00A5588F">
        <w:rPr>
          <w:b/>
          <w:bCs/>
        </w:rPr>
        <w:t>Implications</w:t>
      </w:r>
      <w:proofErr w:type="spellEnd"/>
      <w:r w:rsidRPr="00A5588F">
        <w:rPr>
          <w:b/>
          <w:bCs/>
        </w:rPr>
        <w:t>.</w:t>
      </w:r>
      <w:r w:rsidRPr="00A5588F">
        <w:br/>
        <w:t xml:space="preserve">Ricci, Giulia; Buono, Paolo; Krause, Thomas; Tamla, Philippe; Hemmje, Matthias; </w:t>
      </w:r>
      <w:r w:rsidR="00C11E09">
        <w:t>et al</w:t>
      </w:r>
      <w:r w:rsidRPr="00A5588F">
        <w:t>.</w:t>
      </w:r>
    </w:p>
    <w:p w14:paraId="26104E1A" w14:textId="62529C5A" w:rsidR="00A5588F" w:rsidRPr="00A5588F" w:rsidRDefault="00A5588F" w:rsidP="00A5588F">
      <w:proofErr w:type="spellStart"/>
      <w:r w:rsidRPr="00A5588F">
        <w:rPr>
          <w:b/>
          <w:bCs/>
        </w:rPr>
        <w:t>Genomic</w:t>
      </w:r>
      <w:proofErr w:type="spellEnd"/>
      <w:r w:rsidRPr="00A5588F">
        <w:rPr>
          <w:b/>
          <w:bCs/>
        </w:rPr>
        <w:t xml:space="preserve"> Language Models Applied </w:t>
      </w:r>
      <w:proofErr w:type="spellStart"/>
      <w:r w:rsidRPr="00A5588F">
        <w:rPr>
          <w:b/>
          <w:bCs/>
        </w:rPr>
        <w:t>for</w:t>
      </w:r>
      <w:proofErr w:type="spellEnd"/>
      <w:r w:rsidRPr="00A5588F">
        <w:rPr>
          <w:b/>
          <w:bCs/>
        </w:rPr>
        <w:t xml:space="preserve"> </w:t>
      </w:r>
      <w:proofErr w:type="spellStart"/>
      <w:r w:rsidRPr="00A5588F">
        <w:rPr>
          <w:b/>
          <w:bCs/>
        </w:rPr>
        <w:t>Microbial</w:t>
      </w:r>
      <w:proofErr w:type="spellEnd"/>
      <w:r w:rsidRPr="00A5588F">
        <w:rPr>
          <w:b/>
          <w:bCs/>
        </w:rPr>
        <w:t xml:space="preserve"> </w:t>
      </w:r>
      <w:proofErr w:type="spellStart"/>
      <w:r w:rsidRPr="00A5588F">
        <w:rPr>
          <w:b/>
          <w:bCs/>
        </w:rPr>
        <w:t>Taxonomy</w:t>
      </w:r>
      <w:proofErr w:type="spellEnd"/>
      <w:r w:rsidRPr="00A5588F">
        <w:rPr>
          <w:b/>
          <w:bCs/>
        </w:rPr>
        <w:t xml:space="preserve"> Classification.</w:t>
      </w:r>
      <w:r w:rsidRPr="00A5588F">
        <w:br/>
        <w:t xml:space="preserve">Leske, Mike; Fitzgerald, Jamie; Coughlan, Keith; Krause, Thomas; Hemmje, Matthias; </w:t>
      </w:r>
      <w:r w:rsidR="00C11E09">
        <w:t>et al</w:t>
      </w:r>
      <w:r w:rsidRPr="00A5588F">
        <w:t>.</w:t>
      </w:r>
    </w:p>
    <w:p w14:paraId="5A91021A" w14:textId="77777777" w:rsidR="00A5588F" w:rsidRPr="00A5588F" w:rsidRDefault="00A5588F" w:rsidP="00A5588F">
      <w:proofErr w:type="spellStart"/>
      <w:r w:rsidRPr="00A5588F">
        <w:rPr>
          <w:b/>
          <w:bCs/>
        </w:rPr>
        <w:t>Genomic</w:t>
      </w:r>
      <w:proofErr w:type="spellEnd"/>
      <w:r w:rsidRPr="00A5588F">
        <w:rPr>
          <w:b/>
          <w:bCs/>
        </w:rPr>
        <w:t xml:space="preserve"> </w:t>
      </w:r>
      <w:proofErr w:type="spellStart"/>
      <w:r w:rsidRPr="00A5588F">
        <w:rPr>
          <w:b/>
          <w:bCs/>
        </w:rPr>
        <w:t>Foundation</w:t>
      </w:r>
      <w:proofErr w:type="spellEnd"/>
      <w:r w:rsidRPr="00A5588F">
        <w:rPr>
          <w:b/>
          <w:bCs/>
        </w:rPr>
        <w:t xml:space="preserve"> Models </w:t>
      </w:r>
      <w:proofErr w:type="spellStart"/>
      <w:r w:rsidRPr="00A5588F">
        <w:rPr>
          <w:b/>
          <w:bCs/>
        </w:rPr>
        <w:t>for</w:t>
      </w:r>
      <w:proofErr w:type="spellEnd"/>
      <w:r w:rsidRPr="00A5588F">
        <w:rPr>
          <w:b/>
          <w:bCs/>
        </w:rPr>
        <w:t xml:space="preserve"> SNP Analysis.</w:t>
      </w:r>
      <w:r w:rsidRPr="00A5588F">
        <w:br/>
        <w:t>Pethke, Johanna; Krause, Thomas; Andrade, Bruno; Kramer, Michael; Hemmje, Matthias.</w:t>
      </w:r>
    </w:p>
    <w:p w14:paraId="080A844D" w14:textId="77777777" w:rsidR="00A5588F" w:rsidRPr="00A5588F" w:rsidRDefault="00A5588F" w:rsidP="00A5588F">
      <w:proofErr w:type="spellStart"/>
      <w:r w:rsidRPr="00A5588F">
        <w:rPr>
          <w:b/>
          <w:bCs/>
        </w:rPr>
        <w:t>Revisiting</w:t>
      </w:r>
      <w:proofErr w:type="spellEnd"/>
      <w:r w:rsidRPr="00A5588F">
        <w:rPr>
          <w:b/>
          <w:bCs/>
        </w:rPr>
        <w:t xml:space="preserve"> Data </w:t>
      </w:r>
      <w:proofErr w:type="spellStart"/>
      <w:r w:rsidRPr="00A5588F">
        <w:rPr>
          <w:b/>
          <w:bCs/>
        </w:rPr>
        <w:t>Visualizations</w:t>
      </w:r>
      <w:proofErr w:type="spellEnd"/>
      <w:r w:rsidRPr="00A5588F">
        <w:rPr>
          <w:b/>
          <w:bCs/>
        </w:rPr>
        <w:t xml:space="preserve"> in </w:t>
      </w:r>
      <w:proofErr w:type="spellStart"/>
      <w:r w:rsidRPr="00A5588F">
        <w:rPr>
          <w:b/>
          <w:bCs/>
        </w:rPr>
        <w:t>Diagnostic</w:t>
      </w:r>
      <w:proofErr w:type="spellEnd"/>
      <w:r w:rsidRPr="00A5588F">
        <w:rPr>
          <w:b/>
          <w:bCs/>
        </w:rPr>
        <w:t xml:space="preserve"> Reports.</w:t>
      </w:r>
      <w:r w:rsidRPr="00A5588F">
        <w:br/>
        <w:t xml:space="preserve">Buono, Paolo; Tamla, Philippe; Krause, Thomas; De Luzi, Francesca; Monti, Flavia; </w:t>
      </w:r>
      <w:proofErr w:type="spellStart"/>
      <w:r w:rsidRPr="00A5588F">
        <w:t>Mecella</w:t>
      </w:r>
      <w:proofErr w:type="spellEnd"/>
      <w:r w:rsidRPr="00A5588F">
        <w:t>, Massimo.</w:t>
      </w:r>
    </w:p>
    <w:p w14:paraId="1682442F" w14:textId="376F9981" w:rsidR="00A5588F" w:rsidRPr="00A5588F" w:rsidRDefault="00A5588F" w:rsidP="00A5588F">
      <w:r w:rsidRPr="00C11E09">
        <w:rPr>
          <w:b/>
          <w:bCs/>
          <w:spacing w:val="-2"/>
          <w:kern w:val="0"/>
        </w:rPr>
        <w:t xml:space="preserve">The </w:t>
      </w:r>
      <w:proofErr w:type="spellStart"/>
      <w:r w:rsidRPr="00C11E09">
        <w:rPr>
          <w:b/>
          <w:bCs/>
          <w:spacing w:val="-2"/>
          <w:kern w:val="0"/>
        </w:rPr>
        <w:t>GenDAI</w:t>
      </w:r>
      <w:proofErr w:type="spellEnd"/>
      <w:r w:rsidRPr="00C11E09">
        <w:rPr>
          <w:b/>
          <w:bCs/>
          <w:spacing w:val="-2"/>
          <w:kern w:val="0"/>
        </w:rPr>
        <w:t xml:space="preserve"> Cloud-Native Infrastructure and Data Stewardship </w:t>
      </w:r>
      <w:proofErr w:type="spellStart"/>
      <w:r w:rsidRPr="00C11E09">
        <w:rPr>
          <w:b/>
          <w:bCs/>
          <w:spacing w:val="-2"/>
          <w:kern w:val="0"/>
        </w:rPr>
        <w:t>for</w:t>
      </w:r>
      <w:proofErr w:type="spellEnd"/>
      <w:r w:rsidRPr="00C11E09">
        <w:rPr>
          <w:b/>
          <w:bCs/>
          <w:spacing w:val="-2"/>
          <w:kern w:val="0"/>
        </w:rPr>
        <w:t xml:space="preserve"> Clinical </w:t>
      </w:r>
      <w:proofErr w:type="spellStart"/>
      <w:r w:rsidRPr="00C11E09">
        <w:rPr>
          <w:b/>
          <w:bCs/>
          <w:spacing w:val="-2"/>
          <w:kern w:val="0"/>
        </w:rPr>
        <w:t>Metagenomic</w:t>
      </w:r>
      <w:proofErr w:type="spellEnd"/>
      <w:r w:rsidRPr="00C11E09">
        <w:rPr>
          <w:b/>
          <w:bCs/>
          <w:spacing w:val="-2"/>
          <w:kern w:val="0"/>
        </w:rPr>
        <w:t xml:space="preserve"> </w:t>
      </w:r>
      <w:proofErr w:type="spellStart"/>
      <w:r w:rsidRPr="00C11E09">
        <w:rPr>
          <w:b/>
          <w:bCs/>
          <w:spacing w:val="-2"/>
          <w:kern w:val="0"/>
        </w:rPr>
        <w:t>Diagnostics</w:t>
      </w:r>
      <w:proofErr w:type="spellEnd"/>
      <w:r w:rsidRPr="00C11E09">
        <w:rPr>
          <w:b/>
          <w:bCs/>
          <w:spacing w:val="-2"/>
          <w:kern w:val="0"/>
        </w:rPr>
        <w:t>.</w:t>
      </w:r>
      <w:r w:rsidRPr="00A5588F">
        <w:br/>
        <w:t xml:space="preserve">Tamla, Philippe; Monti, Flavia; De Luzi, Francesca; Andrade, Bruno; Krause, Thomas; </w:t>
      </w:r>
      <w:r w:rsidR="00C11E09">
        <w:t>et al</w:t>
      </w:r>
      <w:r w:rsidRPr="00A5588F">
        <w:t>.</w:t>
      </w:r>
    </w:p>
    <w:p w14:paraId="1E7E7A1F" w14:textId="77777777" w:rsidR="00A5588F" w:rsidRPr="00A5588F" w:rsidRDefault="00A5588F" w:rsidP="00A5588F">
      <w:r w:rsidRPr="00A5588F">
        <w:rPr>
          <w:b/>
          <w:bCs/>
        </w:rPr>
        <w:t>LLM-Driven Cloud-Based Infrastructure Design.</w:t>
      </w:r>
      <w:r w:rsidRPr="00A5588F">
        <w:br/>
      </w:r>
      <w:proofErr w:type="spellStart"/>
      <w:r w:rsidRPr="00A5588F">
        <w:t>Sepielli</w:t>
      </w:r>
      <w:proofErr w:type="spellEnd"/>
      <w:r w:rsidRPr="00A5588F">
        <w:t xml:space="preserve">, Andrea; </w:t>
      </w:r>
      <w:proofErr w:type="spellStart"/>
      <w:r w:rsidRPr="00A5588F">
        <w:t>Calamo</w:t>
      </w:r>
      <w:proofErr w:type="spellEnd"/>
      <w:r w:rsidRPr="00A5588F">
        <w:t xml:space="preserve">, Marco; Bianchini, Filippo; De Luzi, Francesca; Marinacci, Matteo; Monti, Flavia; Rossi, Jacopo; </w:t>
      </w:r>
      <w:proofErr w:type="spellStart"/>
      <w:r w:rsidRPr="00A5588F">
        <w:t>Mecella</w:t>
      </w:r>
      <w:proofErr w:type="spellEnd"/>
      <w:r w:rsidRPr="00A5588F">
        <w:t>, Massimo; Tamla, Philippe; Krause, Thomas; Hemmje, Matthias.</w:t>
      </w:r>
    </w:p>
    <w:p w14:paraId="1A4D6ACE" w14:textId="77777777" w:rsidR="002A6952" w:rsidRPr="00A5588F" w:rsidRDefault="002A6952" w:rsidP="00A5588F"/>
    <w:sectPr w:rsidR="002A6952" w:rsidRPr="00A558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241B"/>
    <w:multiLevelType w:val="hybridMultilevel"/>
    <w:tmpl w:val="A56226AA"/>
    <w:lvl w:ilvl="0" w:tplc="04070005">
      <w:start w:val="1"/>
      <w:numFmt w:val="bullet"/>
      <w:lvlText w:val=""/>
      <w:lvlJc w:val="left"/>
      <w:pPr>
        <w:ind w:left="862" w:hanging="360"/>
      </w:pPr>
      <w:rPr>
        <w:rFonts w:ascii="Wingdings" w:hAnsi="Wingdings"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543F3600"/>
    <w:multiLevelType w:val="multilevel"/>
    <w:tmpl w:val="945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931E1"/>
    <w:multiLevelType w:val="multilevel"/>
    <w:tmpl w:val="73B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055641">
    <w:abstractNumId w:val="1"/>
  </w:num>
  <w:num w:numId="2" w16cid:durableId="202059176">
    <w:abstractNumId w:val="2"/>
  </w:num>
  <w:num w:numId="3" w16cid:durableId="107682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258aeffa-c12a-4c0a-8727-56f584288dda}"/>
  </w:docVars>
  <w:rsids>
    <w:rsidRoot w:val="00A5588F"/>
    <w:rsid w:val="00006985"/>
    <w:rsid w:val="00076E9B"/>
    <w:rsid w:val="000C26E3"/>
    <w:rsid w:val="001638CD"/>
    <w:rsid w:val="00193638"/>
    <w:rsid w:val="0024432D"/>
    <w:rsid w:val="002865EB"/>
    <w:rsid w:val="002A6952"/>
    <w:rsid w:val="00314ED5"/>
    <w:rsid w:val="00323565"/>
    <w:rsid w:val="003543B0"/>
    <w:rsid w:val="00357AD1"/>
    <w:rsid w:val="004B63B3"/>
    <w:rsid w:val="005448ED"/>
    <w:rsid w:val="00585531"/>
    <w:rsid w:val="005F2462"/>
    <w:rsid w:val="00636D2D"/>
    <w:rsid w:val="00654720"/>
    <w:rsid w:val="00691D07"/>
    <w:rsid w:val="006E113E"/>
    <w:rsid w:val="00820C61"/>
    <w:rsid w:val="0095346A"/>
    <w:rsid w:val="009E6339"/>
    <w:rsid w:val="00A5588F"/>
    <w:rsid w:val="00A657D7"/>
    <w:rsid w:val="00AE2F80"/>
    <w:rsid w:val="00B67153"/>
    <w:rsid w:val="00C07745"/>
    <w:rsid w:val="00C11E09"/>
    <w:rsid w:val="00C33DC0"/>
    <w:rsid w:val="00C66039"/>
    <w:rsid w:val="00E44700"/>
    <w:rsid w:val="00F4634F"/>
    <w:rsid w:val="00FD68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636A"/>
  <w15:chartTrackingRefBased/>
  <w15:docId w15:val="{661D20DF-7490-435E-B55F-56C5D2CA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5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A55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A5588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5588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5588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558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58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58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58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88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A5588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A5588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5588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5588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558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58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58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588F"/>
    <w:rPr>
      <w:rFonts w:eastAsiaTheme="majorEastAsia" w:cstheme="majorBidi"/>
      <w:color w:val="272727" w:themeColor="text1" w:themeTint="D8"/>
    </w:rPr>
  </w:style>
  <w:style w:type="paragraph" w:styleId="Titel">
    <w:name w:val="Title"/>
    <w:basedOn w:val="Standard"/>
    <w:next w:val="Standard"/>
    <w:link w:val="TitelZchn"/>
    <w:uiPriority w:val="10"/>
    <w:qFormat/>
    <w:rsid w:val="00A5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58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58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58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58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588F"/>
    <w:rPr>
      <w:i/>
      <w:iCs/>
      <w:color w:val="404040" w:themeColor="text1" w:themeTint="BF"/>
    </w:rPr>
  </w:style>
  <w:style w:type="paragraph" w:styleId="Listenabsatz">
    <w:name w:val="List Paragraph"/>
    <w:basedOn w:val="Standard"/>
    <w:uiPriority w:val="34"/>
    <w:qFormat/>
    <w:rsid w:val="00A5588F"/>
    <w:pPr>
      <w:ind w:left="720"/>
      <w:contextualSpacing/>
    </w:pPr>
  </w:style>
  <w:style w:type="character" w:styleId="IntensiveHervorhebung">
    <w:name w:val="Intense Emphasis"/>
    <w:basedOn w:val="Absatz-Standardschriftart"/>
    <w:uiPriority w:val="21"/>
    <w:qFormat/>
    <w:rsid w:val="00A5588F"/>
    <w:rPr>
      <w:i/>
      <w:iCs/>
      <w:color w:val="2F5496" w:themeColor="accent1" w:themeShade="BF"/>
    </w:rPr>
  </w:style>
  <w:style w:type="paragraph" w:styleId="IntensivesZitat">
    <w:name w:val="Intense Quote"/>
    <w:basedOn w:val="Standard"/>
    <w:next w:val="Standard"/>
    <w:link w:val="IntensivesZitatZchn"/>
    <w:uiPriority w:val="30"/>
    <w:qFormat/>
    <w:rsid w:val="00A55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5588F"/>
    <w:rPr>
      <w:i/>
      <w:iCs/>
      <w:color w:val="2F5496" w:themeColor="accent1" w:themeShade="BF"/>
    </w:rPr>
  </w:style>
  <w:style w:type="character" w:styleId="IntensiverVerweis">
    <w:name w:val="Intense Reference"/>
    <w:basedOn w:val="Absatz-Standardschriftart"/>
    <w:uiPriority w:val="32"/>
    <w:qFormat/>
    <w:rsid w:val="00A5588F"/>
    <w:rPr>
      <w:b/>
      <w:bCs/>
      <w:smallCaps/>
      <w:color w:val="2F5496" w:themeColor="accent1" w:themeShade="BF"/>
      <w:spacing w:val="5"/>
    </w:rPr>
  </w:style>
  <w:style w:type="paragraph" w:styleId="KeinLeerraum">
    <w:name w:val="No Spacing"/>
    <w:uiPriority w:val="1"/>
    <w:qFormat/>
    <w:rsid w:val="002865EB"/>
    <w:pPr>
      <w:spacing w:after="0" w:line="240" w:lineRule="auto"/>
    </w:pPr>
    <w:rPr>
      <w:kern w:val="0"/>
      <w14:ligatures w14:val="none"/>
    </w:rPr>
  </w:style>
  <w:style w:type="character" w:styleId="Hyperlink">
    <w:name w:val="Hyperlink"/>
    <w:basedOn w:val="Absatz-Standardschriftart"/>
    <w:uiPriority w:val="99"/>
    <w:unhideWhenUsed/>
    <w:rsid w:val="002865EB"/>
    <w:rPr>
      <w:color w:val="0563C1" w:themeColor="hyperlink"/>
      <w:u w:val="single"/>
    </w:rPr>
  </w:style>
  <w:style w:type="character" w:styleId="NichtaufgelsteErwhnung">
    <w:name w:val="Unresolved Mention"/>
    <w:basedOn w:val="Absatz-Standardschriftart"/>
    <w:uiPriority w:val="99"/>
    <w:semiHidden/>
    <w:unhideWhenUsed/>
    <w:rsid w:val="002865EB"/>
    <w:rPr>
      <w:color w:val="605E5C"/>
      <w:shd w:val="clear" w:color="auto" w:fill="E1DFDD"/>
    </w:rPr>
  </w:style>
  <w:style w:type="character" w:customStyle="1" w:styleId="ng-binding">
    <w:name w:val="ng-binding"/>
    <w:basedOn w:val="Absatz-Standardschriftart"/>
    <w:rsid w:val="0024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omas.krause@fernuni-hag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CF78-E303-4B03-8953-11D5D91E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1767</Words>
  <Characters>11138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 Thomas</dc:creator>
  <cp:keywords/>
  <dc:description/>
  <cp:lastModifiedBy>Thomas Krause</cp:lastModifiedBy>
  <cp:revision>5</cp:revision>
  <cp:lastPrinted>2026-02-01T11:10:00Z</cp:lastPrinted>
  <dcterms:created xsi:type="dcterms:W3CDTF">2026-02-01T11:10:00Z</dcterms:created>
  <dcterms:modified xsi:type="dcterms:W3CDTF">2026-05-01T09:51:00Z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319c0663-9480-46da-8ec1-1e1418e1675e</vt:lpwstr>
  </property>
</Properties>
</file>